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5F" w:rsidRPr="008C5B5F" w:rsidRDefault="008C5B5F" w:rsidP="008C5B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8C5B5F" w:rsidRPr="008C5B5F" w:rsidRDefault="008C5B5F" w:rsidP="008C5B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8C5B5F" w:rsidRPr="008C5B5F" w:rsidRDefault="008C5B5F" w:rsidP="008C5B5F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C5B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8C5B5F" w:rsidRPr="008C5B5F" w:rsidRDefault="008C5B5F" w:rsidP="008C5B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8C5B5F" w:rsidRPr="008C5B5F" w:rsidRDefault="008C5B5F" w:rsidP="008C5B5F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C5B5F" w:rsidRPr="008C5B5F" w:rsidRDefault="008C5B5F" w:rsidP="008C5B5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C5B5F" w:rsidRPr="008C5B5F" w:rsidRDefault="008C5B5F" w:rsidP="008C5B5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C5B5F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8C5B5F" w:rsidRPr="008C5B5F" w:rsidRDefault="008C5B5F" w:rsidP="008C5B5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C5B5F">
        <w:rPr>
          <w:rFonts w:ascii="Arial" w:eastAsia="Calibri" w:hAnsi="Arial" w:cs="Arial"/>
          <w:sz w:val="24"/>
          <w:szCs w:val="24"/>
        </w:rPr>
        <w:t>№ 36                                                     от  09  октября  2018 г</w:t>
      </w: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 утверждении Порядка уведомления представителя 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нанимателя (работодателя) о фактах обращения в целях  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склонения муниципального служащего администрации 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Пронинского сельского поселения Серафимовичского 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к совершению </w:t>
      </w:r>
      <w:proofErr w:type="gramStart"/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>коррупционных</w:t>
      </w:r>
      <w:proofErr w:type="gramEnd"/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>правонарушений»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части 5 статьи 9 Федерального закона от 25.12.2008 г  № 273-ФЗ «О противодействии коррупции» 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proofErr w:type="gramStart"/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администрации  Пронинского сельского поселения Серафимовичского  муниципального района к совершению коррупционных правонарушений.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        2. Должностным лицам администрации  Пронинского сельского поселения Серафимовичского  муниципального района обеспечить: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    ознакомление муниципальных служащих администрации  Пронинского сельского поселения Серафимовичского муниципального района с настоящим постановлением под роспись;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       3.Опубликовать (обнародование) настоящего постановление в установленном порядке, в том числе на официальном сайте администрации Пронинского сельского поселения Серафимовичского муниципального района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Пронинского 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spellStart"/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Ю.В.Ёлкин</w:t>
      </w:r>
      <w:proofErr w:type="spellEnd"/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     к постановлению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от 09.10.2018г   № 36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>Порядок уведомления представителя нанимателя (работодателя)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>о фактах обращения в целях склонения муниципального служащего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 Пронинского сельского поселения Серафимовичского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 к совершению коррупционных правонарушений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 w:rsidRPr="008C5B5F">
        <w:rPr>
          <w:rFonts w:ascii="Arial" w:eastAsia="Times New Roman" w:hAnsi="Arial" w:cs="Arial"/>
          <w:sz w:val="24"/>
          <w:szCs w:val="24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 Пронинского сельского поселения Серафимовичского муниципального района к совершению коррупционных правонарушений (далее - Порядок) разработан в соответствии с частью 5 статьи 9 Федерального закона от 25.12.2008 № 273-ФЗ     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 Пронинского сельского</w:t>
      </w:r>
      <w:proofErr w:type="gramEnd"/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Серафимовичского  муниципального района  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Конкретные сроки уведомления устанавливаются представителем нанимателя (работодателем).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2. Уведомление представителя нанимателя (работодателя) о фактах обращения в целях склонения</w:t>
      </w: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8C5B5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приложению № 1</w:t>
        </w:r>
      </w:hyperlink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8C5B5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пункте 10</w:t>
        </w:r>
      </w:hyperlink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9" w:history="1">
        <w:r w:rsidRPr="008C5B5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приложении № 2 к Порядку</w:t>
        </w:r>
      </w:hyperlink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Ведение журнала в органе местного самоуправления возлагается на уполномоченное лицо.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8C5B5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(приложение № 3 к Порядку)</w:t>
        </w:r>
      </w:hyperlink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 </w:t>
      </w:r>
      <w:proofErr w:type="gramStart"/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направления уведомлений в органы прокуратуры, внутренних дел, ФСБ России</w:t>
      </w:r>
      <w:r w:rsidRPr="008C5B5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,</w:t>
      </w: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с даты</w:t>
      </w:r>
      <w:proofErr w:type="gramEnd"/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10. </w:t>
      </w:r>
      <w:proofErr w:type="gramStart"/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8C5B5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законом</w:t>
        </w:r>
      </w:hyperlink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11. </w:t>
      </w:r>
      <w:proofErr w:type="gramStart"/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</w:t>
      </w: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8C5B5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абзаце первом</w:t>
        </w:r>
      </w:hyperlink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8C5B5F" w:rsidRPr="008C5B5F" w:rsidRDefault="008C5B5F" w:rsidP="008C5B5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C5B5F" w:rsidRPr="008C5B5F" w:rsidRDefault="008C5B5F" w:rsidP="008C5B5F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  к Порядку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B5F">
        <w:rPr>
          <w:rFonts w:ascii="Arial" w:eastAsia="Times New Roman" w:hAnsi="Arial" w:cs="Arial"/>
          <w:sz w:val="24"/>
          <w:szCs w:val="24"/>
          <w:lang w:eastAsia="ru-RU"/>
        </w:rPr>
        <w:t>(Ф.И.О, должность представителя</w:t>
      </w:r>
      <w:proofErr w:type="gramEnd"/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нанимателя (работодателя)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(наименование органа местного самоуправления)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      (Ф.И.О., должность муниципального служащего, место жительства, телефон)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exact"/>
        <w:ind w:left="46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Сообщаю, что: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B5F">
        <w:rPr>
          <w:rFonts w:ascii="Arial" w:eastAsia="Times New Roman" w:hAnsi="Arial" w:cs="Arial"/>
          <w:sz w:val="24"/>
          <w:szCs w:val="24"/>
          <w:lang w:eastAsia="ru-RU"/>
        </w:rPr>
        <w:t>(описание обстоятельств, при которых стало известно о случаях</w:t>
      </w:r>
      <w:proofErr w:type="gramEnd"/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обращения к муниципальному служащему в связи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с исполнением им служебных обязанностей каких-либо лиц в целях склонения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его к совершению коррупционных правонарушений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(дата, место, время, другие условия)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B5F">
        <w:rPr>
          <w:rFonts w:ascii="Arial" w:eastAsia="Times New Roman" w:hAnsi="Arial" w:cs="Arial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   должен был бы совершить государственный или муниципальный служащий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по просьбе обратившихся лиц)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B5F">
        <w:rPr>
          <w:rFonts w:ascii="Arial" w:eastAsia="Times New Roman" w:hAnsi="Arial" w:cs="Arial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B5F">
        <w:rPr>
          <w:rFonts w:ascii="Arial" w:eastAsia="Times New Roman" w:hAnsi="Arial" w:cs="Arial"/>
          <w:sz w:val="24"/>
          <w:szCs w:val="24"/>
          <w:lang w:eastAsia="ru-RU"/>
        </w:rPr>
        <w:t>склоняющем</w:t>
      </w:r>
      <w:proofErr w:type="gramEnd"/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к коррупционному правонарушению)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B5F">
        <w:rPr>
          <w:rFonts w:ascii="Arial" w:eastAsia="Times New Roman" w:hAnsi="Arial" w:cs="Arial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принять предложение лица о совершении коррупционного правонарушения)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_______________________________________________________________________.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(дата, подпись, инициалы и фамилия)</w:t>
      </w:r>
    </w:p>
    <w:p w:rsidR="008C5B5F" w:rsidRPr="008C5B5F" w:rsidRDefault="008C5B5F" w:rsidP="008C5B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5B5F" w:rsidRPr="008C5B5F">
          <w:pgSz w:w="11906" w:h="16838"/>
          <w:pgMar w:top="709" w:right="567" w:bottom="851" w:left="1134" w:header="709" w:footer="709" w:gutter="0"/>
          <w:cols w:space="720"/>
        </w:sect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12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122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Журнал 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 уведомлений о фактах обращения в целях склонения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служащего к совершению коррупционных правонарушений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7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704"/>
        <w:gridCol w:w="2357"/>
        <w:gridCol w:w="2045"/>
        <w:gridCol w:w="2410"/>
        <w:gridCol w:w="1701"/>
        <w:gridCol w:w="1843"/>
        <w:gridCol w:w="2268"/>
        <w:gridCol w:w="2409"/>
      </w:tblGrid>
      <w:tr w:rsidR="008C5B5F" w:rsidRPr="008C5B5F" w:rsidTr="005B30A3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5B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5B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Номер, дата уведомления (указывается номер и дата талон</w:t>
            </w:r>
            <w:proofErr w:type="gramStart"/>
            <w:r w:rsidRPr="008C5B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8C5B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5B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5B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5B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Ф.И.О.  лица,  принявшего уведомление</w:t>
            </w:r>
          </w:p>
        </w:tc>
      </w:tr>
      <w:tr w:rsidR="008C5B5F" w:rsidRPr="008C5B5F" w:rsidTr="005B30A3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5B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5B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5B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5B5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B5F" w:rsidRPr="008C5B5F" w:rsidRDefault="008C5B5F" w:rsidP="008C5B5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C5B5F" w:rsidRPr="008C5B5F" w:rsidTr="005B30A3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C5B5F" w:rsidRPr="008C5B5F" w:rsidTr="005B30A3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5F" w:rsidRPr="008C5B5F" w:rsidRDefault="008C5B5F" w:rsidP="008C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8C5B5F" w:rsidRPr="008C5B5F" w:rsidRDefault="008C5B5F" w:rsidP="008C5B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C5B5F" w:rsidRPr="008C5B5F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3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B5F">
        <w:rPr>
          <w:rFonts w:ascii="Arial" w:eastAsia="Times New Roman" w:hAnsi="Arial" w:cs="Arial"/>
          <w:bCs/>
          <w:sz w:val="24"/>
          <w:szCs w:val="24"/>
          <w:lang w:eastAsia="ru-RU"/>
        </w:rPr>
        <w:t>к Порядку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ТАЛОН-КОРЕШОК            │         ТАЛОН-УВЕДОМЛЕНИЕ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№ __________            │            № __________  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Уведомление принято </w:t>
      </w:r>
      <w:proofErr w:type="gramStart"/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___________│  Уведомление принято от ___________│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(Ф.И.О. муниципального служащего) │  (Ф.И.О. муниципального служащего)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Краткое содержание уведомления ___│  Краткое содержание уведомления ___│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Уведомление принято:    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(подпись и должность лица,     │(Ф.И.О., должность лица, принявшего │</w:t>
      </w:r>
      <w:proofErr w:type="gramEnd"/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принявшего уведомление)       │           уведомление)             │</w:t>
      </w:r>
      <w:proofErr w:type="gramEnd"/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│____________________________________│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"__" _______________ 200_ г.    │         (номер по Журналу)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"__" _______________ 200_ г.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                          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(подпись лица, получившего талон-  │____________________________________│</w:t>
      </w:r>
      <w:proofErr w:type="gramEnd"/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уведомление)            │ (подпись муниципального служащего,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│     </w:t>
      </w:r>
      <w:proofErr w:type="gramStart"/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уведомление)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"__" _______________ 200_ г.    │                          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5B5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C5B5F" w:rsidRPr="008C5B5F" w:rsidRDefault="008C5B5F" w:rsidP="008C5B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5B5F" w:rsidRPr="008C5B5F" w:rsidRDefault="008C5B5F" w:rsidP="008C5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C5B5F" w:rsidRPr="008C5B5F" w:rsidRDefault="008C5B5F" w:rsidP="008C5B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6B48" w:rsidRDefault="00496B48">
      <w:bookmarkStart w:id="0" w:name="_GoBack"/>
      <w:bookmarkEnd w:id="0"/>
    </w:p>
    <w:sectPr w:rsidR="0049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7A" w:rsidRDefault="004F647A" w:rsidP="008C5B5F">
      <w:pPr>
        <w:spacing w:after="0" w:line="240" w:lineRule="auto"/>
      </w:pPr>
      <w:r>
        <w:separator/>
      </w:r>
    </w:p>
  </w:endnote>
  <w:endnote w:type="continuationSeparator" w:id="0">
    <w:p w:rsidR="004F647A" w:rsidRDefault="004F647A" w:rsidP="008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7A" w:rsidRDefault="004F647A" w:rsidP="008C5B5F">
      <w:pPr>
        <w:spacing w:after="0" w:line="240" w:lineRule="auto"/>
      </w:pPr>
      <w:r>
        <w:separator/>
      </w:r>
    </w:p>
  </w:footnote>
  <w:footnote w:type="continuationSeparator" w:id="0">
    <w:p w:rsidR="004F647A" w:rsidRDefault="004F647A" w:rsidP="008C5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49"/>
    <w:rsid w:val="00496B48"/>
    <w:rsid w:val="004F647A"/>
    <w:rsid w:val="00520F8E"/>
    <w:rsid w:val="008C5B5F"/>
    <w:rsid w:val="00B34C45"/>
    <w:rsid w:val="00C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C5B5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5B5F"/>
    <w:rPr>
      <w:sz w:val="20"/>
      <w:szCs w:val="20"/>
    </w:rPr>
  </w:style>
  <w:style w:type="character" w:styleId="a5">
    <w:name w:val="endnote reference"/>
    <w:uiPriority w:val="99"/>
    <w:semiHidden/>
    <w:unhideWhenUsed/>
    <w:rsid w:val="008C5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C5B5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5B5F"/>
    <w:rPr>
      <w:sz w:val="20"/>
      <w:szCs w:val="20"/>
    </w:rPr>
  </w:style>
  <w:style w:type="character" w:styleId="a5">
    <w:name w:val="endnote reference"/>
    <w:uiPriority w:val="99"/>
    <w:semiHidden/>
    <w:unhideWhenUsed/>
    <w:rsid w:val="008C5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2410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2018-11-01T12:31:00Z</dcterms:created>
  <dcterms:modified xsi:type="dcterms:W3CDTF">2018-11-01T12:31:00Z</dcterms:modified>
</cp:coreProperties>
</file>