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0F" w:rsidRDefault="00F9730F" w:rsidP="00F9730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АДМИНИСТРАЦИЯ</w:t>
      </w:r>
    </w:p>
    <w:p w:rsid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ПРОНИНСКОГО СЕЛЬСКОГО  ПОСЕЛЕНИЯ</w:t>
      </w:r>
    </w:p>
    <w:p w:rsidR="00F9730F" w:rsidRDefault="00F9730F" w:rsidP="00F9730F">
      <w:pPr>
        <w:keepNext/>
        <w:keepLines/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СЕРАФИМОВИЧСКОГО МУНИЦИПАЛЬНОГО  РАЙОНА</w:t>
      </w:r>
    </w:p>
    <w:p w:rsid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ВОЛГОГРАДСКОЙ ОБЛАСТИ</w:t>
      </w:r>
    </w:p>
    <w:p w:rsidR="00F9730F" w:rsidRDefault="00F9730F" w:rsidP="00F9730F">
      <w:pPr>
        <w:pBdr>
          <w:bottom w:val="single" w:sz="18" w:space="1" w:color="000000"/>
        </w:pBd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ПОСТАНОВЛЕНИЕ</w:t>
      </w:r>
    </w:p>
    <w:p w:rsid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F9730F" w:rsidRDefault="00F9730F" w:rsidP="00F973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№ 37                                                                        от 09 октября 2018 года</w:t>
      </w:r>
    </w:p>
    <w:p w:rsidR="00F9730F" w:rsidRDefault="00F9730F" w:rsidP="00F9730F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9730F" w:rsidRPr="00E76663" w:rsidRDefault="00F9730F" w:rsidP="00F9730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76663">
        <w:rPr>
          <w:rFonts w:ascii="Arial" w:hAnsi="Arial" w:cs="Arial"/>
          <w:sz w:val="24"/>
          <w:szCs w:val="24"/>
        </w:rPr>
        <w:t xml:space="preserve"> «О внесении изменений в план закупок товаров, работ, услуг для обеспечения нужд Администрации Пронинского  сельского поселения на 2018 финансовый год и на плановый период 2019 и 2020 годов и обоснования закупок товаров, работ и услуг для обеспечения нужд Администрации Пронинского сельского поселения при формировании и утверждении плана закупок»</w:t>
      </w:r>
    </w:p>
    <w:p w:rsidR="00F9730F" w:rsidRDefault="00F9730F" w:rsidP="00F973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9730F" w:rsidRPr="00E76663" w:rsidRDefault="00F9730F" w:rsidP="00F973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</w:rPr>
        <w:t>В соответствии со статьей 17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>
        <w:rPr>
          <w:rFonts w:ascii="Arial" w:hAnsi="Arial" w:cs="Arial"/>
          <w:sz w:val="24"/>
          <w:szCs w:val="24"/>
          <w:shd w:val="clear" w:color="auto" w:fill="FFFFFF"/>
        </w:rPr>
        <w:t>остановлением Правительства РФ от 21 ноября 2013 г.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товаров, работ, услуг» (с изменениями и дополнениями),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>
        <w:rPr>
          <w:rFonts w:ascii="Arial" w:hAnsi="Arial" w:cs="Arial"/>
          <w:sz w:val="24"/>
          <w:szCs w:val="24"/>
        </w:rPr>
        <w:t>Администрация Пронинского сельского поселения</w:t>
      </w:r>
      <w:r w:rsidR="00E7666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ПОСТАНОВЛЯЕТ:</w:t>
      </w:r>
    </w:p>
    <w:p w:rsidR="00F9730F" w:rsidRDefault="00F9730F" w:rsidP="00F9730F">
      <w:pPr>
        <w:pStyle w:val="af1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Внести в план закупок товаров, работ, услуг для обеспечения нужд Администрации Пронинского сельского поселения на 2018 финансовый год и на плановый период 2019 и 2020 годов следующие изменения: </w:t>
      </w:r>
    </w:p>
    <w:p w:rsidR="00F9730F" w:rsidRDefault="00F9730F" w:rsidP="00F9730F">
      <w:pPr>
        <w:pStyle w:val="af1"/>
        <w:spacing w:after="0" w:line="240" w:lineRule="auto"/>
        <w:ind w:left="172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951 0104 9000000010 244 226 – 3740</w:t>
      </w:r>
    </w:p>
    <w:p w:rsidR="00F9730F" w:rsidRDefault="00F9730F" w:rsidP="00F9730F">
      <w:pPr>
        <w:pStyle w:val="af1"/>
        <w:spacing w:after="0" w:line="240" w:lineRule="auto"/>
        <w:ind w:left="172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951 0309 9900020030 244 226 + 30000</w:t>
      </w:r>
    </w:p>
    <w:p w:rsidR="00F9730F" w:rsidRDefault="00F9730F" w:rsidP="00F9730F">
      <w:pPr>
        <w:pStyle w:val="af1"/>
        <w:spacing w:after="0" w:line="240" w:lineRule="auto"/>
        <w:ind w:left="172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951 0503 9900020260 244 226 + 134000</w:t>
      </w:r>
    </w:p>
    <w:p w:rsidR="00F9730F" w:rsidRDefault="00F9730F" w:rsidP="00F9730F">
      <w:pPr>
        <w:pStyle w:val="af1"/>
        <w:spacing w:after="0" w:line="240" w:lineRule="auto"/>
        <w:ind w:left="172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951 0503 9900020260 244 340 + 99000</w:t>
      </w:r>
    </w:p>
    <w:p w:rsidR="00F9730F" w:rsidRDefault="00F9730F" w:rsidP="00F973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proofErr w:type="gramStart"/>
      <w:r>
        <w:rPr>
          <w:rFonts w:ascii="Arial" w:hAnsi="Arial" w:cs="Arial"/>
          <w:sz w:val="24"/>
          <w:szCs w:val="24"/>
        </w:rPr>
        <w:t>Разместить план</w:t>
      </w:r>
      <w:proofErr w:type="gramEnd"/>
      <w:r>
        <w:rPr>
          <w:rFonts w:ascii="Arial" w:hAnsi="Arial" w:cs="Arial"/>
          <w:sz w:val="24"/>
          <w:szCs w:val="24"/>
        </w:rPr>
        <w:t xml:space="preserve"> закупок в единой информационной системе в течение трех рабочих дней со дня его утверждения.</w:t>
      </w:r>
    </w:p>
    <w:p w:rsidR="00F9730F" w:rsidRDefault="00F9730F" w:rsidP="00F973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F9730F" w:rsidRDefault="00F9730F" w:rsidP="00F973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Постановление вступает в силу со дня его подписания.</w:t>
      </w:r>
    </w:p>
    <w:p w:rsidR="00F9730F" w:rsidRPr="00E76663" w:rsidRDefault="00F9730F" w:rsidP="00F973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9730F" w:rsidRPr="00E76663" w:rsidRDefault="00F9730F" w:rsidP="00F9730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76663">
        <w:rPr>
          <w:rFonts w:ascii="Arial" w:hAnsi="Arial" w:cs="Arial"/>
          <w:sz w:val="24"/>
          <w:szCs w:val="24"/>
        </w:rPr>
        <w:t xml:space="preserve">Глава Пронинского </w:t>
      </w:r>
    </w:p>
    <w:p w:rsidR="00F9730F" w:rsidRPr="00E76663" w:rsidRDefault="00F9730F" w:rsidP="00F9730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76663">
        <w:rPr>
          <w:rFonts w:ascii="Arial" w:hAnsi="Arial" w:cs="Arial"/>
          <w:sz w:val="24"/>
          <w:szCs w:val="24"/>
        </w:rPr>
        <w:t xml:space="preserve">сельского поселения                        </w:t>
      </w:r>
      <w:proofErr w:type="spellStart"/>
      <w:r w:rsidRPr="00E76663">
        <w:rPr>
          <w:rFonts w:ascii="Arial" w:hAnsi="Arial" w:cs="Arial"/>
          <w:sz w:val="24"/>
          <w:szCs w:val="24"/>
        </w:rPr>
        <w:t>Ёлкин</w:t>
      </w:r>
      <w:proofErr w:type="spellEnd"/>
      <w:r w:rsidRPr="00E76663">
        <w:rPr>
          <w:rFonts w:ascii="Arial" w:hAnsi="Arial" w:cs="Arial"/>
          <w:sz w:val="24"/>
          <w:szCs w:val="24"/>
        </w:rPr>
        <w:t xml:space="preserve"> Ю.В.</w:t>
      </w:r>
    </w:p>
    <w:p w:rsidR="00F9730F" w:rsidRDefault="00F9730F" w:rsidP="00F9730F">
      <w:pPr>
        <w:spacing w:after="0" w:line="240" w:lineRule="auto"/>
        <w:ind w:left="360"/>
        <w:jc w:val="right"/>
        <w:rPr>
          <w:rFonts w:ascii="Arial" w:hAnsi="Arial" w:cs="Arial"/>
          <w:b/>
          <w:sz w:val="24"/>
          <w:szCs w:val="24"/>
        </w:rPr>
      </w:pPr>
    </w:p>
    <w:p w:rsidR="00F9730F" w:rsidRDefault="00F9730F" w:rsidP="00F9730F">
      <w:pPr>
        <w:spacing w:after="0" w:line="240" w:lineRule="auto"/>
        <w:ind w:left="360"/>
        <w:jc w:val="right"/>
        <w:rPr>
          <w:rFonts w:ascii="Arial" w:hAnsi="Arial" w:cs="Arial"/>
          <w:b/>
          <w:sz w:val="24"/>
          <w:szCs w:val="24"/>
        </w:rPr>
      </w:pPr>
    </w:p>
    <w:p w:rsidR="00F9730F" w:rsidRDefault="00F9730F" w:rsidP="00F9730F">
      <w:pPr>
        <w:spacing w:after="0" w:line="240" w:lineRule="auto"/>
        <w:ind w:left="360"/>
        <w:jc w:val="right"/>
        <w:rPr>
          <w:rFonts w:ascii="Arial" w:hAnsi="Arial" w:cs="Arial"/>
          <w:b/>
          <w:sz w:val="24"/>
          <w:szCs w:val="24"/>
        </w:rPr>
      </w:pPr>
    </w:p>
    <w:p w:rsidR="00F9730F" w:rsidRDefault="00F9730F" w:rsidP="00F9730F">
      <w:pPr>
        <w:spacing w:after="0" w:line="240" w:lineRule="auto"/>
        <w:ind w:left="360"/>
        <w:jc w:val="right"/>
        <w:rPr>
          <w:rFonts w:ascii="Arial" w:hAnsi="Arial" w:cs="Arial"/>
          <w:b/>
          <w:sz w:val="24"/>
          <w:szCs w:val="24"/>
        </w:rPr>
      </w:pPr>
    </w:p>
    <w:p w:rsidR="00F9730F" w:rsidRDefault="00F9730F" w:rsidP="00F9730F">
      <w:pPr>
        <w:spacing w:after="0" w:line="240" w:lineRule="auto"/>
        <w:ind w:left="360"/>
        <w:jc w:val="right"/>
        <w:rPr>
          <w:rFonts w:ascii="Arial" w:hAnsi="Arial" w:cs="Arial"/>
          <w:b/>
          <w:sz w:val="24"/>
          <w:szCs w:val="24"/>
        </w:rPr>
      </w:pPr>
    </w:p>
    <w:p w:rsidR="00F9730F" w:rsidRDefault="00F9730F" w:rsidP="00F9730F">
      <w:pPr>
        <w:spacing w:after="0" w:line="240" w:lineRule="auto"/>
        <w:ind w:left="360"/>
        <w:jc w:val="right"/>
        <w:rPr>
          <w:rFonts w:ascii="Arial" w:hAnsi="Arial" w:cs="Arial"/>
          <w:b/>
          <w:sz w:val="24"/>
          <w:szCs w:val="24"/>
        </w:rPr>
      </w:pPr>
    </w:p>
    <w:p w:rsidR="00F9730F" w:rsidRDefault="00F9730F" w:rsidP="00F9730F">
      <w:pPr>
        <w:spacing w:after="0" w:line="240" w:lineRule="auto"/>
        <w:ind w:left="360"/>
        <w:jc w:val="right"/>
        <w:rPr>
          <w:rFonts w:ascii="Arial" w:hAnsi="Arial" w:cs="Arial"/>
          <w:b/>
          <w:sz w:val="24"/>
          <w:szCs w:val="24"/>
        </w:rPr>
      </w:pPr>
    </w:p>
    <w:p w:rsidR="00F9730F" w:rsidRDefault="00F9730F" w:rsidP="00F9730F">
      <w:pPr>
        <w:spacing w:after="0" w:line="240" w:lineRule="auto"/>
        <w:ind w:left="360"/>
        <w:jc w:val="right"/>
        <w:rPr>
          <w:rFonts w:ascii="Arial" w:hAnsi="Arial" w:cs="Arial"/>
          <w:b/>
          <w:sz w:val="24"/>
          <w:szCs w:val="24"/>
        </w:rPr>
      </w:pPr>
    </w:p>
    <w:p w:rsidR="00F9730F" w:rsidRDefault="00F9730F" w:rsidP="00F9730F">
      <w:pPr>
        <w:spacing w:after="0" w:line="240" w:lineRule="auto"/>
        <w:ind w:left="360"/>
        <w:jc w:val="right"/>
        <w:rPr>
          <w:rFonts w:ascii="Arial" w:hAnsi="Arial" w:cs="Arial"/>
          <w:b/>
          <w:sz w:val="24"/>
          <w:szCs w:val="24"/>
        </w:rPr>
      </w:pPr>
    </w:p>
    <w:p w:rsidR="00F9730F" w:rsidRPr="00F9730F" w:rsidRDefault="00F9730F" w:rsidP="00F9730F">
      <w:pPr>
        <w:spacing w:after="0" w:line="240" w:lineRule="auto"/>
        <w:ind w:left="360"/>
        <w:jc w:val="right"/>
        <w:rPr>
          <w:rFonts w:ascii="Arial" w:hAnsi="Arial" w:cs="Arial"/>
          <w:b/>
          <w:sz w:val="20"/>
          <w:szCs w:val="20"/>
        </w:rPr>
      </w:pPr>
      <w:r w:rsidRPr="00F9730F">
        <w:rPr>
          <w:rFonts w:ascii="Arial" w:hAnsi="Arial" w:cs="Arial"/>
          <w:b/>
          <w:sz w:val="20"/>
          <w:szCs w:val="20"/>
        </w:rPr>
        <w:t>Приложение №1</w:t>
      </w:r>
    </w:p>
    <w:p w:rsidR="00F9730F" w:rsidRPr="00F9730F" w:rsidRDefault="00F9730F" w:rsidP="00F9730F">
      <w:pPr>
        <w:spacing w:after="0" w:line="240" w:lineRule="auto"/>
        <w:ind w:left="360"/>
        <w:jc w:val="right"/>
        <w:rPr>
          <w:rFonts w:ascii="Arial" w:hAnsi="Arial" w:cs="Arial"/>
          <w:b/>
          <w:sz w:val="20"/>
          <w:szCs w:val="20"/>
        </w:rPr>
      </w:pPr>
      <w:r w:rsidRPr="00F9730F">
        <w:rPr>
          <w:rFonts w:ascii="Arial" w:hAnsi="Arial" w:cs="Arial"/>
          <w:b/>
          <w:sz w:val="20"/>
          <w:szCs w:val="20"/>
        </w:rPr>
        <w:t xml:space="preserve"> к постановлению № 37  от 09 октября 2018г.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9730F" w:rsidRPr="00F9730F" w:rsidTr="00F9730F">
        <w:tc>
          <w:tcPr>
            <w:tcW w:w="1750" w:type="pct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2"/>
              <w:gridCol w:w="56"/>
              <w:gridCol w:w="1716"/>
              <w:gridCol w:w="56"/>
              <w:gridCol w:w="4425"/>
            </w:tblGrid>
            <w:tr w:rsidR="00F9730F" w:rsidRPr="00F9730F">
              <w:tc>
                <w:tcPr>
                  <w:tcW w:w="0" w:type="auto"/>
                  <w:gridSpan w:val="5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УТВЕРЖДАЮ</w:t>
                  </w:r>
                </w:p>
              </w:tc>
            </w:tr>
            <w:tr w:rsidR="00F9730F" w:rsidRPr="00F9730F">
              <w:tc>
                <w:tcPr>
                  <w:tcW w:w="0" w:type="auto"/>
                  <w:gridSpan w:val="5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Руководитель (уполномоченное лицо) </w:t>
                  </w:r>
                </w:p>
              </w:tc>
            </w:tr>
            <w:tr w:rsidR="00F9730F" w:rsidRPr="00F9730F"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Глава поселения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12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17" w:type="dxa"/>
                  </w:tcMar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Ёлкин</w:t>
                  </w:r>
                  <w:proofErr w:type="spellEnd"/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Юрий Викторович</w:t>
                  </w:r>
                </w:p>
              </w:tc>
            </w:tr>
            <w:tr w:rsidR="00F9730F" w:rsidRPr="00F9730F">
              <w:tc>
                <w:tcPr>
                  <w:tcW w:w="0" w:type="auto"/>
                  <w:gridSpan w:val="2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(должность)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(по</w:t>
                  </w:r>
                  <w:bookmarkStart w:id="0" w:name="_GoBack"/>
                  <w:bookmarkEnd w:id="0"/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дпись)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(расшифровка подписи) </w:t>
                  </w:r>
                </w:p>
              </w:tc>
            </w:tr>
            <w:tr w:rsidR="00F9730F" w:rsidRPr="00F9730F">
              <w:tc>
                <w:tcPr>
                  <w:tcW w:w="0" w:type="auto"/>
                  <w:gridSpan w:val="5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38"/>
                    <w:gridCol w:w="302"/>
                    <w:gridCol w:w="251"/>
                    <w:gridCol w:w="302"/>
                    <w:gridCol w:w="1976"/>
                    <w:gridCol w:w="1847"/>
                    <w:gridCol w:w="2339"/>
                  </w:tblGrid>
                  <w:tr w:rsidR="00F9730F" w:rsidRPr="00F9730F">
                    <w:trPr>
                      <w:jc w:val="center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F9730F" w:rsidRPr="00F9730F" w:rsidRDefault="00F973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9730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730F" w:rsidRPr="00F9730F" w:rsidRDefault="00F973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9730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«</w:t>
                        </w:r>
                      </w:p>
                    </w:tc>
                    <w:tc>
                      <w:tcPr>
                        <w:tcW w:w="251" w:type="dxa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9730F" w:rsidRPr="00F9730F" w:rsidRDefault="00F973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9730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730F" w:rsidRPr="00F9730F" w:rsidRDefault="00F973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9730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»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F9730F" w:rsidRPr="00F9730F" w:rsidRDefault="00F973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9730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октября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730F" w:rsidRPr="00F9730F" w:rsidRDefault="00F973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9730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20 18 г.</w:t>
                        </w:r>
                      </w:p>
                    </w:tc>
                    <w:tc>
                      <w:tcPr>
                        <w:tcW w:w="1250" w:type="pct"/>
                        <w:vAlign w:val="center"/>
                        <w:hideMark/>
                      </w:tcPr>
                      <w:p w:rsidR="00F9730F" w:rsidRPr="00F9730F" w:rsidRDefault="00F9730F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F9730F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F9730F" w:rsidRPr="00F9730F" w:rsidRDefault="00F9730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9730F" w:rsidRPr="00F9730F" w:rsidRDefault="00F973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F9730F" w:rsidRPr="00F9730F" w:rsidRDefault="00F9730F" w:rsidP="00F9730F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9730F" w:rsidRPr="00F9730F" w:rsidTr="00F9730F"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F9730F" w:rsidRPr="00F9730F" w:rsidRDefault="00F9730F" w:rsidP="00F9730F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3617"/>
        <w:gridCol w:w="1008"/>
        <w:gridCol w:w="1113"/>
      </w:tblGrid>
      <w:tr w:rsidR="00F9730F" w:rsidRPr="00F9730F" w:rsidTr="00F9730F">
        <w:tc>
          <w:tcPr>
            <w:tcW w:w="2000" w:type="pc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Коды</w:t>
            </w:r>
          </w:p>
        </w:tc>
      </w:tr>
      <w:tr w:rsidR="00F9730F" w:rsidRPr="00F9730F" w:rsidTr="00F9730F">
        <w:tc>
          <w:tcPr>
            <w:tcW w:w="2000" w:type="pc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09.10.2018</w:t>
            </w:r>
          </w:p>
        </w:tc>
      </w:tr>
      <w:tr w:rsidR="00F9730F" w:rsidRPr="00F9730F" w:rsidTr="00F9730F">
        <w:tc>
          <w:tcPr>
            <w:tcW w:w="2000" w:type="pct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ПРОНИНСКОГО СЕЛЬСКОГО ПОСЕЛЕНИЯ СЕРАФИМОВИЧСКОГО МУНИЦИПАЛЬНОГО РАЙОНА ВОЛГОГРАДСКОЙ ОБЛАСТИ</w:t>
            </w:r>
          </w:p>
        </w:tc>
        <w:tc>
          <w:tcPr>
            <w:tcW w:w="500" w:type="pc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04122740</w:t>
            </w:r>
          </w:p>
        </w:tc>
      </w:tr>
      <w:tr w:rsidR="00F9730F" w:rsidRPr="00F9730F" w:rsidTr="00F9730F"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3427006867</w:t>
            </w:r>
          </w:p>
        </w:tc>
      </w:tr>
      <w:tr w:rsidR="00F9730F" w:rsidRPr="00F9730F" w:rsidTr="00F9730F"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342701001</w:t>
            </w:r>
          </w:p>
        </w:tc>
      </w:tr>
      <w:tr w:rsidR="00F9730F" w:rsidRPr="00F9730F" w:rsidTr="00F9730F">
        <w:tc>
          <w:tcPr>
            <w:tcW w:w="2000" w:type="pc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75404</w:t>
            </w:r>
          </w:p>
        </w:tc>
      </w:tr>
      <w:tr w:rsidR="00F9730F" w:rsidRPr="00F9730F" w:rsidTr="00F9730F">
        <w:tc>
          <w:tcPr>
            <w:tcW w:w="2000" w:type="pc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F9730F" w:rsidRPr="00F9730F" w:rsidTr="00F9730F">
        <w:tc>
          <w:tcPr>
            <w:tcW w:w="2000" w:type="pc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Российская Федерация, 403464, Волгоградская </w:t>
            </w:r>
            <w:proofErr w:type="spellStart"/>
            <w:proofErr w:type="gramStart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Серафимовичский</w:t>
            </w:r>
            <w:proofErr w:type="spellEnd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р-н, Пронин х, УЛ ГВАРДЕЙСКАЯ, 22 ,7-84464-37441, pronin.adm@yandex.ru</w:t>
            </w:r>
          </w:p>
        </w:tc>
        <w:tc>
          <w:tcPr>
            <w:tcW w:w="500" w:type="pc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18650444</w:t>
            </w:r>
          </w:p>
        </w:tc>
      </w:tr>
      <w:tr w:rsidR="00F9730F" w:rsidRPr="00F9730F" w:rsidTr="00F9730F">
        <w:tc>
          <w:tcPr>
            <w:tcW w:w="2000" w:type="pct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9730F" w:rsidRPr="00F9730F" w:rsidTr="00F9730F"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730F" w:rsidRPr="00F9730F" w:rsidTr="00F9730F">
        <w:tc>
          <w:tcPr>
            <w:tcW w:w="2000" w:type="pc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18650444</w:t>
            </w:r>
          </w:p>
        </w:tc>
      </w:tr>
      <w:tr w:rsidR="00F9730F" w:rsidRPr="00F9730F" w:rsidTr="00F9730F">
        <w:tc>
          <w:tcPr>
            <w:tcW w:w="2000" w:type="pct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измененный(9)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09.10.2018</w:t>
            </w:r>
          </w:p>
        </w:tc>
      </w:tr>
      <w:tr w:rsidR="00F9730F" w:rsidRPr="00F9730F" w:rsidTr="00F9730F"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gramStart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базовый</w:t>
            </w:r>
            <w:proofErr w:type="gramEnd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730F" w:rsidRPr="00F9730F" w:rsidTr="00F9730F">
        <w:tc>
          <w:tcPr>
            <w:tcW w:w="2000" w:type="pc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383</w:t>
            </w:r>
          </w:p>
        </w:tc>
      </w:tr>
    </w:tbl>
    <w:p w:rsidR="00F9730F" w:rsidRPr="00F9730F" w:rsidRDefault="00F9730F" w:rsidP="00F97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"/>
        <w:gridCol w:w="1793"/>
        <w:gridCol w:w="706"/>
        <w:gridCol w:w="706"/>
        <w:gridCol w:w="655"/>
        <w:gridCol w:w="629"/>
        <w:gridCol w:w="274"/>
        <w:gridCol w:w="529"/>
        <w:gridCol w:w="310"/>
        <w:gridCol w:w="288"/>
        <w:gridCol w:w="583"/>
        <w:gridCol w:w="688"/>
        <w:gridCol w:w="715"/>
        <w:gridCol w:w="618"/>
        <w:gridCol w:w="739"/>
      </w:tblGrid>
      <w:tr w:rsidR="00F9730F" w:rsidRPr="00F9730F" w:rsidTr="00F9730F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Планируемый год размещения извещения, направления пригл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Наличие сведений о закупках в соответствии с пунктом 7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Сведения об обязательном общественном обсуждении («да»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Обоснование внесения изменений</w:t>
            </w:r>
          </w:p>
        </w:tc>
      </w:tr>
      <w:tr w:rsidR="00F9730F" w:rsidRPr="00F9730F" w:rsidTr="00F9730F">
        <w:trPr>
          <w:tblHeader/>
        </w:trPr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мероприятия государственной програ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ммы субъекта Российской Федерации (в том числе муниципальной программы) либо непрограммные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ожидаемый результат </w:t>
            </w:r>
            <w:proofErr w:type="gramStart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реализации мероприятия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государственной программы субъекта Российской Федерации</w:t>
            </w:r>
            <w:proofErr w:type="gramEnd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730F" w:rsidRPr="00F9730F" w:rsidTr="00F9730F">
        <w:trPr>
          <w:tblHeader/>
        </w:trPr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текущий финансов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730F" w:rsidRPr="00F9730F" w:rsidTr="00F9730F">
        <w:trPr>
          <w:tblHeader/>
        </w:trPr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730F" w:rsidRPr="00F9730F" w:rsidTr="00F9730F">
        <w:trPr>
          <w:tblHeader/>
        </w:trPr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</w:tr>
      <w:tr w:rsidR="00F9730F" w:rsidRPr="00F9730F" w:rsidTr="00F9730F"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193342700686734270100100030003514244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администрации Пронинского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32 000.00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32 000.00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осуществления закупки с 01.01.2019 по 31.12.2019</w:t>
            </w:r>
            <w:proofErr w:type="gramStart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ругая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Изменение закупки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Приведение планов закупок в соответствие с законами субъектов Российской Федерации о внесении изменений в законы субъектов Российской Федерации о бюджетах субъект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ов Российской Федерации на текущий финансовый год (текущий финансовый год и плановый период), законами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субъектов Российской Федерации о внесении изменений в законы о бюджетах территориальных государственных внебюд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жетных фондов и муниципальными правовыми актами о внесении изменений в муниципальные правовые</w:t>
            </w:r>
            <w:proofErr w:type="gramEnd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акты о местны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 бюджетах на текущий финансовый год (текущий финансовый год и плановый период)</w:t>
            </w:r>
          </w:p>
        </w:tc>
      </w:tr>
      <w:tr w:rsidR="00F9730F" w:rsidRPr="00F9730F" w:rsidTr="00F9730F"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203342700686734270100100060003512244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Уставо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деятельности админи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страции Пронинского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Услуги по передаче электр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оэнергии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48 000.00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48 000.00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осуществления закупк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с 01.01.2020 по 31.12.2020</w:t>
            </w:r>
            <w:proofErr w:type="gramStart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ругая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Изменение закупки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Приведение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планов закупок в соответствие с законами субъектов Российской Федерации о внесении изменений в законы субъектов Россий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ской Федерации о бюджетах субъектов Российской Федерации на текущий финансовый год (текущий финансовый год и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плановый период), законами субъектов Российской Федерации о внесении изменений в законы о бюджетах террит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ориальных государственных внебюджетных фондов и муниципальными правовыми актами о внесении изменений в муници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пальные правовые</w:t>
            </w:r>
            <w:proofErr w:type="gramEnd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акты о местных бюджетах на текущий финансовый год (текущий финансовый год и плановый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период)</w:t>
            </w:r>
          </w:p>
        </w:tc>
      </w:tr>
      <w:tr w:rsidR="00F9730F" w:rsidRPr="00F9730F" w:rsidTr="00F9730F"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193342700686734270100100040003512244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администрации Пронинского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48 000.00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48 000.00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осуществления закупки с 01.01.2019 по 31.12.2019</w:t>
            </w:r>
            <w:proofErr w:type="gramStart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ругая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Изменение закупки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внесении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изменений в законы субъектов Российской Федерации о бюджетах субъектов Российской Федерации на текущий финансовый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год (текущий финансовый год и плановый период), законами субъектов Российской Федерации о внесении измене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ний в законы о бюджетах территориальных государственных внебюджетных фондов и муниципальными правовыми актами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 внесении изменений в муниципальные правовые</w:t>
            </w:r>
            <w:proofErr w:type="gramEnd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акты о местных бюджетах на текущий финансовый год (текущи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й финансовый год и плановый период)</w:t>
            </w:r>
          </w:p>
        </w:tc>
      </w:tr>
      <w:tr w:rsidR="00F9730F" w:rsidRPr="00F9730F" w:rsidTr="00F9730F"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183342700686734270100100110006110244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администрации Пронинского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20 100.00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20 100.00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осуществления закупки с 01.01.2018 по 31.12.2018</w:t>
            </w:r>
            <w:proofErr w:type="gramStart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ругая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Изменение закупки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с законами субъектов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Российской Федерации о внесении изменений в законы субъектов Российской Федерации о бюджетах субъектов Российской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Федерации на текущий финансовый год (текущий финансовый год и плановый период), законами субъектов Россий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ской Федерации о внесении изменений в законы о бюджетах территориальных государственных внебюджетных фондов и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муниципальными правовыми актами о внесении изменений в муниципальные правовые</w:t>
            </w:r>
            <w:proofErr w:type="gramEnd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акты о местных бюджетах на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текущий финансовый год (текущий финансовый год и плановый период)</w:t>
            </w:r>
          </w:p>
        </w:tc>
      </w:tr>
      <w:tr w:rsidR="00F9730F" w:rsidRPr="00F9730F" w:rsidTr="00F9730F"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183342700686734270100100020003512244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соответствии с Уставом и полномочиями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ст. 14 Закона ФЗ-131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Обеспечение деятельности администрации Пронин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221 750.00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221 750.00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Срок осуществления закупки с 01.01.2018 по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31.12.2018</w:t>
            </w:r>
            <w:proofErr w:type="gramStart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ругая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Изменение закупки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Приведение планов закупок в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соответствие с законами субъектов Российской Федерации о внесении изменений в законы субъектов Российской Федерации о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бюджетах субъектов Российской Федерации на текущий финансовый год (текущий финансовый год и плановый период)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, законами субъектов Российской Федерации о внесении изменений в законы о бюджетах территориальных государ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ственных внебюджетных фондов и муниципальными правовыми актами о внесении изменений в муниципальные правов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ые</w:t>
            </w:r>
            <w:proofErr w:type="gramEnd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акты о местных бюджетах на текущий финансовый год (текущий финансовый год и плановый период)</w:t>
            </w:r>
          </w:p>
        </w:tc>
      </w:tr>
      <w:tr w:rsidR="00F9730F" w:rsidRPr="00F9730F" w:rsidTr="00F9730F"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20334270068673427010010005000351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4244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соотве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Обеспечение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деятельности администрации Пронинского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Отпуск (поста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32 00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32 00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осущес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твления закупки с 01.01.2020 по 31.12.2020</w:t>
            </w:r>
            <w:proofErr w:type="gramStart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ругая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Изменение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закупки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Приведение планов закупок в соответствие с законами субъектов Российской Федерации о внесении изменений в законы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субъектов Российской Федерации о бюджетах субъектов Российской Федерации на текущий финансовый год (текущий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финансовый год и плановый период), законами субъектов Российской Федерации о внесении изменений в законы о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бюджетах территориальных государственных внебюджетных фондов и муниципальными правовыми актами о внесении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изменений в муниципальные правовые</w:t>
            </w:r>
            <w:proofErr w:type="gramEnd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акты о местных бюджетах на текущий финансовый год (текущий финансовый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год и плановый период)</w:t>
            </w:r>
          </w:p>
        </w:tc>
      </w:tr>
      <w:tr w:rsidR="00F9730F" w:rsidRPr="00F9730F" w:rsidTr="00F9730F"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183342700686734270100100010003514244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деятельности администрации Пронинского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133 050.00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133 050.00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осуществления закупки с 01.01.2018 по 31.12.2018</w:t>
            </w:r>
            <w:proofErr w:type="gramStart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ругая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Изменение закупки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Приведение планов закупок в соответствие с законами субъектов Российской Федера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ции о внесении изменений в законы субъектов Российской Федерации о бюджетах субъектов Российской Федерации на текущи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й финансовый год (текущий финансовый год и плановый период), законами субъектов Российской Федерации о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внесении изменений в законы о бюджетах территориальных государственных внебюджетных фондов и муниципальными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правовыми актами о внесении изменений в муниципальные правовые</w:t>
            </w:r>
            <w:proofErr w:type="gramEnd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акты о местных бюджетах на текущий финанс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овый год (текущий финансовый год и плановый период)</w:t>
            </w:r>
          </w:p>
        </w:tc>
      </w:tr>
      <w:tr w:rsidR="00F9730F" w:rsidRPr="00F9730F" w:rsidTr="00F9730F"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183342700686734270100100100003523244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Обеспечение деятельности администрации Пронинского сельского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155 501.42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155 501.42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осуществления закупки с 01.01.2018 по 31.12.2018</w:t>
            </w:r>
            <w:proofErr w:type="gramStart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ругая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Изменение закупки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Приведение планов закупок в соответствие с закона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ми субъектов Российской Федерации о внесении изменений в законы субъектов Российской Федерации о бюджетах субъект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ов Российской Федерации на текущий финансовый год (текущий финансовый год и плановый период), законами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субъектов Российской Федерации о внесении изменений в законы о бюджетах территориальных государственных внебюд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жетных фондов и муниципальными правовыми актами о внесении изменений в муниципальные правовые</w:t>
            </w:r>
            <w:proofErr w:type="gramEnd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акты о местны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х бюджетах на текущий финансовый год (текущий финансовый год и плановый период)</w:t>
            </w:r>
          </w:p>
        </w:tc>
      </w:tr>
      <w:tr w:rsidR="00F9730F" w:rsidRPr="00F9730F" w:rsidTr="00F9730F">
        <w:tc>
          <w:tcPr>
            <w:tcW w:w="0" w:type="auto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183342700686734270100100070000000244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19334270068673427010010008000000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0244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203342700686734270100100090000000244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Товары, работы или услуги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1 496 184.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1 496 184.15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осуществления закупк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и с 01.01.2018 по 31.12.2020</w:t>
            </w:r>
            <w:proofErr w:type="gramStart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</w:t>
            </w:r>
            <w:proofErr w:type="gramEnd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ругая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соответствии с условиями контракта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Изменение закупки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Приведение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планов закупок в соответствие с законами субъектов Российской Федерации о внесении изменений в законы субъектов Россий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ской Федерации о бюджетах субъектов Российской Федерации на текущий финансовый год (текущий финансовый год и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плановый период), законами субъектов Российской Федерации о внесении изменений в законы о бюджетах террит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ориальных государственных внебюджетных фондов и муниципальными правовыми актами о внесении изменений в муници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пальные правовые</w:t>
            </w:r>
            <w:proofErr w:type="gramEnd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акты о местных бюджетах на текущий финансовый год (текущий финансовый год и плановый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период)</w:t>
            </w:r>
          </w:p>
        </w:tc>
      </w:tr>
      <w:tr w:rsidR="00F9730F" w:rsidRPr="00F9730F" w:rsidTr="00F9730F"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99 312.00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99 312.00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730F" w:rsidRPr="00F9730F" w:rsidTr="00F9730F"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99 650.00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99 650.00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730F" w:rsidRPr="00F9730F" w:rsidTr="00F9730F">
        <w:tc>
          <w:tcPr>
            <w:tcW w:w="0" w:type="auto"/>
            <w:gridSpan w:val="6"/>
            <w:vAlign w:val="center"/>
            <w:hideMark/>
          </w:tcPr>
          <w:p w:rsidR="00F9730F" w:rsidRPr="00F9730F" w:rsidRDefault="00F97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95101049000000010244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485 049.63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485 049.63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730F" w:rsidRPr="00F9730F" w:rsidTr="00F9730F">
        <w:tc>
          <w:tcPr>
            <w:tcW w:w="0" w:type="auto"/>
            <w:gridSpan w:val="6"/>
            <w:vAlign w:val="center"/>
            <w:hideMark/>
          </w:tcPr>
          <w:p w:rsidR="00F9730F" w:rsidRPr="00F9730F" w:rsidRDefault="00F97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коду бюджетной классификации 95101049000070010244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6 300.00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2 700.00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1 800.00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730F" w:rsidRPr="00F9730F" w:rsidTr="00F9730F">
        <w:tc>
          <w:tcPr>
            <w:tcW w:w="0" w:type="auto"/>
            <w:gridSpan w:val="6"/>
            <w:vAlign w:val="center"/>
            <w:hideMark/>
          </w:tcPr>
          <w:p w:rsidR="00F9730F" w:rsidRPr="00F9730F" w:rsidRDefault="00F97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коду бюджетной классификации 95101139900020010244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380 761.67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380 761.67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730F" w:rsidRPr="00F9730F" w:rsidTr="00F9730F">
        <w:tc>
          <w:tcPr>
            <w:tcW w:w="0" w:type="auto"/>
            <w:gridSpan w:val="6"/>
            <w:vAlign w:val="center"/>
            <w:hideMark/>
          </w:tcPr>
          <w:p w:rsidR="00F9730F" w:rsidRPr="00F9730F" w:rsidRDefault="00F97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коду бюджетной классификации 95102039990051180244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23 370.00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6 008.00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8 512.00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8 850.00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730F" w:rsidRPr="00F9730F" w:rsidTr="00F9730F">
        <w:tc>
          <w:tcPr>
            <w:tcW w:w="0" w:type="auto"/>
            <w:gridSpan w:val="6"/>
            <w:vAlign w:val="center"/>
            <w:hideMark/>
          </w:tcPr>
          <w:p w:rsidR="00F9730F" w:rsidRPr="00F9730F" w:rsidRDefault="00F97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коду бюджетной классификации 95103099900020030244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80 00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80 000.0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730F" w:rsidRPr="00F9730F" w:rsidTr="00F9730F">
        <w:tc>
          <w:tcPr>
            <w:tcW w:w="0" w:type="auto"/>
            <w:gridSpan w:val="6"/>
            <w:vAlign w:val="center"/>
            <w:hideMark/>
          </w:tcPr>
          <w:p w:rsidR="00F9730F" w:rsidRPr="00F9730F" w:rsidRDefault="00F97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95104099900020060244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10 000.00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730F" w:rsidRPr="00F9730F" w:rsidTr="00F9730F">
        <w:tc>
          <w:tcPr>
            <w:tcW w:w="0" w:type="auto"/>
            <w:gridSpan w:val="6"/>
            <w:vAlign w:val="center"/>
            <w:hideMark/>
          </w:tcPr>
          <w:p w:rsidR="00F9730F" w:rsidRPr="00F9730F" w:rsidRDefault="00F97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коду бюджетной классификации 95104129900020070244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60 000.00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730F" w:rsidRPr="00F9730F" w:rsidTr="00F9730F">
        <w:tc>
          <w:tcPr>
            <w:tcW w:w="0" w:type="auto"/>
            <w:gridSpan w:val="6"/>
            <w:vAlign w:val="center"/>
            <w:hideMark/>
          </w:tcPr>
          <w:p w:rsidR="00F9730F" w:rsidRPr="00F9730F" w:rsidRDefault="00F97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коду бюджетной классификации 95105029900020320244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730F" w:rsidRPr="00F9730F" w:rsidTr="00F9730F">
        <w:tc>
          <w:tcPr>
            <w:tcW w:w="0" w:type="auto"/>
            <w:gridSpan w:val="6"/>
            <w:vAlign w:val="center"/>
            <w:hideMark/>
          </w:tcPr>
          <w:p w:rsidR="00F9730F" w:rsidRPr="00F9730F" w:rsidRDefault="00F97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коду бюджетной классификации 95105039900020220244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456 566.27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296 566.27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730F" w:rsidRPr="00F9730F" w:rsidTr="00F9730F">
        <w:tc>
          <w:tcPr>
            <w:tcW w:w="0" w:type="auto"/>
            <w:gridSpan w:val="6"/>
            <w:vAlign w:val="center"/>
            <w:hideMark/>
          </w:tcPr>
          <w:p w:rsidR="00F9730F" w:rsidRPr="00F9730F" w:rsidRDefault="00F97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коду бюджетной классификации 95105039900020260244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614 06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514 060.00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50 000.0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50 000.0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730F" w:rsidRPr="00F9730F" w:rsidTr="00F9730F">
        <w:tc>
          <w:tcPr>
            <w:tcW w:w="0" w:type="auto"/>
            <w:gridSpan w:val="6"/>
            <w:vAlign w:val="center"/>
            <w:hideMark/>
          </w:tcPr>
          <w:p w:rsidR="00F9730F" w:rsidRPr="00F9730F" w:rsidRDefault="00F97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 том числе по коду бюджетной классификации 95105039900020310244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187 300.00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109 300.00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39 000.00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39 000.00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730F" w:rsidRPr="00F9730F" w:rsidTr="00F9730F">
        <w:tc>
          <w:tcPr>
            <w:tcW w:w="0" w:type="auto"/>
            <w:gridSpan w:val="6"/>
            <w:vAlign w:val="center"/>
            <w:hideMark/>
          </w:tcPr>
          <w:p w:rsidR="00F9730F" w:rsidRPr="00F9730F" w:rsidRDefault="00F97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коду бюджетной классификации 95107079900020110244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730F" w:rsidRPr="00F9730F" w:rsidTr="00F9730F">
        <w:tc>
          <w:tcPr>
            <w:tcW w:w="0" w:type="auto"/>
            <w:gridSpan w:val="6"/>
            <w:vAlign w:val="center"/>
            <w:hideMark/>
          </w:tcPr>
          <w:p w:rsidR="00F9730F" w:rsidRPr="00F9730F" w:rsidRDefault="00F97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коду бюджетной классификации 95111019900020150244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77 040.00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77 040.00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730F" w:rsidRPr="00F9730F" w:rsidTr="00F9730F">
        <w:tc>
          <w:tcPr>
            <w:tcW w:w="0" w:type="auto"/>
            <w:gridSpan w:val="6"/>
            <w:vAlign w:val="center"/>
            <w:hideMark/>
          </w:tcPr>
          <w:p w:rsidR="00F9730F" w:rsidRPr="00F9730F" w:rsidRDefault="00F9730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2 385 547.57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2 026 585.57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179 312.00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179 650.00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9730F" w:rsidRPr="00F9730F" w:rsidRDefault="00F9730F" w:rsidP="00F9730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2"/>
        <w:gridCol w:w="56"/>
        <w:gridCol w:w="2298"/>
        <w:gridCol w:w="56"/>
        <w:gridCol w:w="1149"/>
        <w:gridCol w:w="56"/>
        <w:gridCol w:w="3065"/>
      </w:tblGrid>
      <w:tr w:rsidR="00F9730F" w:rsidRPr="00F9730F" w:rsidTr="00F9730F">
        <w:tc>
          <w:tcPr>
            <w:tcW w:w="0" w:type="auto"/>
            <w:vMerge w:val="restart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Ответственный исполнитель</w:t>
            </w:r>
          </w:p>
        </w:tc>
        <w:tc>
          <w:tcPr>
            <w:tcW w:w="84" w:type="dxa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7" w:type="dxa"/>
            </w:tcMar>
            <w:vAlign w:val="center"/>
            <w:hideMark/>
          </w:tcPr>
          <w:p w:rsidR="00F9730F" w:rsidRPr="00F9730F" w:rsidRDefault="00F9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Глава поселения</w:t>
            </w:r>
          </w:p>
        </w:tc>
        <w:tc>
          <w:tcPr>
            <w:tcW w:w="84" w:type="dxa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7" w:type="dxa"/>
            </w:tcMar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dxa"/>
            <w:vMerge w:val="restart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17" w:type="dxa"/>
            </w:tcMar>
            <w:vAlign w:val="center"/>
            <w:hideMark/>
          </w:tcPr>
          <w:p w:rsidR="00F9730F" w:rsidRPr="00F9730F" w:rsidRDefault="00F9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Ёлкин</w:t>
            </w:r>
            <w:proofErr w:type="spellEnd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Юрий Викторович</w:t>
            </w:r>
          </w:p>
        </w:tc>
      </w:tr>
      <w:tr w:rsidR="00F9730F" w:rsidRPr="00F9730F" w:rsidTr="00F9730F"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(расшифровка подписи)</w:t>
            </w:r>
          </w:p>
        </w:tc>
      </w:tr>
      <w:tr w:rsidR="00F9730F" w:rsidRPr="00F9730F" w:rsidTr="00F9730F">
        <w:tc>
          <w:tcPr>
            <w:tcW w:w="0" w:type="auto"/>
            <w:gridSpan w:val="7"/>
            <w:vAlign w:val="center"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"/>
              <w:gridCol w:w="679"/>
              <w:gridCol w:w="251"/>
              <w:gridCol w:w="679"/>
              <w:gridCol w:w="4442"/>
              <w:gridCol w:w="1351"/>
              <w:gridCol w:w="251"/>
              <w:gridCol w:w="782"/>
              <w:gridCol w:w="469"/>
            </w:tblGrid>
            <w:tr w:rsidR="00F9730F" w:rsidRPr="00F9730F">
              <w:tc>
                <w:tcPr>
                  <w:tcW w:w="250" w:type="pct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«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</w:tbl>
          <w:p w:rsidR="00F9730F" w:rsidRPr="00F9730F" w:rsidRDefault="00F973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F9730F" w:rsidRPr="00F9730F" w:rsidRDefault="00F9730F" w:rsidP="00F9730F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F9730F" w:rsidRPr="00F9730F" w:rsidTr="00F9730F"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F9730F" w:rsidRPr="00F9730F" w:rsidRDefault="00F9730F" w:rsidP="00F9730F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0"/>
        <w:gridCol w:w="1278"/>
        <w:gridCol w:w="1287"/>
      </w:tblGrid>
      <w:tr w:rsidR="00F9730F" w:rsidRPr="00F9730F" w:rsidTr="00F9730F"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измененный(9) </w:t>
            </w:r>
          </w:p>
        </w:tc>
        <w:tc>
          <w:tcPr>
            <w:tcW w:w="0" w:type="auto"/>
            <w:tcMar>
              <w:top w:w="0" w:type="dxa"/>
              <w:left w:w="251" w:type="dxa"/>
              <w:bottom w:w="0" w:type="dxa"/>
              <w:right w:w="0" w:type="dxa"/>
            </w:tcMar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изменения</w:t>
            </w:r>
          </w:p>
        </w:tc>
        <w:tc>
          <w:tcPr>
            <w:tcW w:w="1287" w:type="dxa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F9730F" w:rsidRPr="00F9730F" w:rsidTr="00F9730F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F9730F" w:rsidRPr="00F9730F" w:rsidTr="00F9730F">
        <w:tc>
          <w:tcPr>
            <w:tcW w:w="0" w:type="auto"/>
            <w:gridSpan w:val="3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730F" w:rsidRPr="00F9730F" w:rsidTr="00F9730F">
        <w:tc>
          <w:tcPr>
            <w:tcW w:w="0" w:type="auto"/>
            <w:gridSpan w:val="3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9730F" w:rsidRPr="00F9730F" w:rsidRDefault="00F9730F" w:rsidP="00F9730F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"/>
        <w:gridCol w:w="3534"/>
        <w:gridCol w:w="1017"/>
        <w:gridCol w:w="1096"/>
        <w:gridCol w:w="1146"/>
        <w:gridCol w:w="1126"/>
        <w:gridCol w:w="1246"/>
      </w:tblGrid>
      <w:tr w:rsidR="00F9730F" w:rsidRPr="00F9730F" w:rsidTr="00F9730F">
        <w:trPr>
          <w:tblHeader/>
        </w:trPr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F9730F" w:rsidRPr="00F9730F" w:rsidTr="00F9730F">
        <w:trPr>
          <w:tblHeader/>
        </w:trPr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</w:tr>
      <w:tr w:rsidR="00F9730F" w:rsidRPr="00F9730F" w:rsidTr="00F9730F"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193342700686734270100100030003514244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  <w:tr w:rsidR="00F9730F" w:rsidRPr="00F9730F" w:rsidTr="00F9730F"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203342700686734270100100060003512244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  <w:tr w:rsidR="00F9730F" w:rsidRPr="00F9730F" w:rsidTr="00F9730F"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193342700686734270100100040003512244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  <w:tr w:rsidR="00F9730F" w:rsidRPr="00F9730F" w:rsidTr="00F9730F"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183342700686734270100100110006110244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телефонной связи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 утверждении требований к определению нормативных затрат на обеспечение функций администрации Пронинского сельского поселения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№ 4 от 2016-01-12</w:t>
            </w:r>
          </w:p>
        </w:tc>
      </w:tr>
      <w:tr w:rsidR="00F9730F" w:rsidRPr="00F9730F" w:rsidTr="00F9730F"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183342700686734270100100020003512244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  <w:tr w:rsidR="00F9730F" w:rsidRPr="00F9730F" w:rsidTr="00F9730F"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203342700686734270100100050003514244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  <w:tr w:rsidR="00F9730F" w:rsidRPr="00F9730F" w:rsidTr="00F9730F"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183342700686734270100100010003514244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Отпуск (поставка) ГП электроэнергии (мощности) потребителю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  <w:tr w:rsidR="00F9730F" w:rsidRPr="00F9730F" w:rsidTr="00F9730F"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183342700686734270100100100003523244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условиями контракта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 утверждении требований к определению нормативных затрат на обеспечение функций администрации Пронинского сельского </w:t>
            </w: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поселения № 4 от 2016-01-12</w:t>
            </w:r>
          </w:p>
        </w:tc>
      </w:tr>
      <w:tr w:rsidR="00F9730F" w:rsidRPr="00F9730F" w:rsidTr="00F9730F"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183342700686734270100100070000000244</w:t>
            </w:r>
          </w:p>
          <w:p w:rsidR="00F9730F" w:rsidRPr="00F9730F" w:rsidRDefault="00F9730F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193342700686734270100100080000000244</w:t>
            </w:r>
          </w:p>
          <w:p w:rsidR="00F9730F" w:rsidRPr="00F9730F" w:rsidRDefault="00F9730F">
            <w:pPr>
              <w:numPr>
                <w:ilvl w:val="0"/>
                <w:numId w:val="5"/>
              </w:numPr>
              <w:spacing w:before="100" w:beforeAutospacing="1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203342700686734270100100090000000244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Уставом и полномочиями ст. 14 Закона ФЗ-131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соответствии с условиями контрактов</w:t>
            </w: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 утверждении требований к определению нормативных затрат на обеспечение функций администрации Пронинского сельского поселения № 4 от 2016-01-12</w:t>
            </w:r>
          </w:p>
        </w:tc>
      </w:tr>
    </w:tbl>
    <w:p w:rsidR="00F9730F" w:rsidRPr="00F9730F" w:rsidRDefault="00F9730F" w:rsidP="00F9730F">
      <w:pPr>
        <w:spacing w:after="0" w:line="240" w:lineRule="auto"/>
        <w:rPr>
          <w:rFonts w:ascii="Arial" w:eastAsia="Times New Roman" w:hAnsi="Arial" w:cs="Arial"/>
          <w:vanish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F9730F" w:rsidRPr="00F9730F" w:rsidTr="00F9730F">
        <w:trPr>
          <w:trHeight w:val="335"/>
        </w:trPr>
        <w:tc>
          <w:tcPr>
            <w:tcW w:w="0" w:type="auto"/>
            <w:gridSpan w:val="2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73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730F" w:rsidRPr="00F9730F" w:rsidTr="00F9730F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2"/>
              <w:gridCol w:w="56"/>
              <w:gridCol w:w="894"/>
              <w:gridCol w:w="71"/>
              <w:gridCol w:w="422"/>
              <w:gridCol w:w="71"/>
              <w:gridCol w:w="1640"/>
              <w:gridCol w:w="223"/>
              <w:gridCol w:w="251"/>
              <w:gridCol w:w="129"/>
            </w:tblGrid>
            <w:tr w:rsidR="00F9730F" w:rsidRPr="00F9730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Ёлкин</w:t>
                  </w:r>
                  <w:proofErr w:type="spellEnd"/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Юрий Викторович, Глава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октября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г</w:t>
                  </w:r>
                  <w:proofErr w:type="gramEnd"/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F9730F" w:rsidRPr="00F9730F"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уполномоченого</w:t>
                  </w:r>
                  <w:proofErr w:type="spellEnd"/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9730F" w:rsidRPr="00F9730F"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Ёлкин</w:t>
                  </w:r>
                  <w:proofErr w:type="spellEnd"/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 Юрий Викторович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F9730F" w:rsidRPr="00F9730F"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9730F" w:rsidRPr="00F9730F">
              <w:trPr>
                <w:trHeight w:val="419"/>
              </w:trPr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  <w:r w:rsidRPr="00F9730F"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9730F" w:rsidRPr="00F9730F" w:rsidRDefault="00F9730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9730F" w:rsidRPr="00F9730F" w:rsidRDefault="00F973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730F" w:rsidRPr="00F9730F" w:rsidRDefault="00F9730F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</w:tbl>
    <w:p w:rsidR="00F9730F" w:rsidRPr="00F9730F" w:rsidRDefault="00F9730F" w:rsidP="00F973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9730F" w:rsidRPr="00F9730F" w:rsidRDefault="00F9730F" w:rsidP="00F973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730F" w:rsidRPr="00F9730F" w:rsidRDefault="00F9730F" w:rsidP="00F973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30F" w:rsidRP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9730F" w:rsidRP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9730F" w:rsidRP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9730F" w:rsidRP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9730F" w:rsidRP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9730F" w:rsidRP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9730F" w:rsidRP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9730F" w:rsidRP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9730F" w:rsidRP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9730F" w:rsidRP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9730F" w:rsidRP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9730F" w:rsidRP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9730F" w:rsidRP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9730F" w:rsidRP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9730F" w:rsidRP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9730F" w:rsidRP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9730F" w:rsidRP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9730F" w:rsidRP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9730F" w:rsidRP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9730F" w:rsidRP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9730F" w:rsidRP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9730F" w:rsidRP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9730F" w:rsidRP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9730F" w:rsidRP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9730F" w:rsidRDefault="00F9730F" w:rsidP="00F9730F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F9730F" w:rsidRDefault="00F9730F" w:rsidP="00F9730F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sectPr w:rsidR="00F97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17B9A"/>
    <w:multiLevelType w:val="hybridMultilevel"/>
    <w:tmpl w:val="916A0ED2"/>
    <w:lvl w:ilvl="0" w:tplc="7EE81C4A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747E84"/>
    <w:multiLevelType w:val="hybridMultilevel"/>
    <w:tmpl w:val="C05AB2C0"/>
    <w:lvl w:ilvl="0" w:tplc="1FEE3F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5003CA">
      <w:start w:val="1"/>
      <w:numFmt w:val="lowerLetter"/>
      <w:lvlText w:val="%2"/>
      <w:lvlJc w:val="left"/>
      <w:pPr>
        <w:ind w:left="1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74062B2">
      <w:start w:val="1"/>
      <w:numFmt w:val="lowerRoman"/>
      <w:lvlText w:val="%3"/>
      <w:lvlJc w:val="left"/>
      <w:pPr>
        <w:ind w:left="2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480414">
      <w:start w:val="1"/>
      <w:numFmt w:val="decimal"/>
      <w:lvlText w:val="%4"/>
      <w:lvlJc w:val="left"/>
      <w:pPr>
        <w:ind w:left="3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84FE7C">
      <w:start w:val="1"/>
      <w:numFmt w:val="lowerLetter"/>
      <w:lvlText w:val="%5"/>
      <w:lvlJc w:val="left"/>
      <w:pPr>
        <w:ind w:left="3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687182">
      <w:start w:val="1"/>
      <w:numFmt w:val="lowerRoman"/>
      <w:lvlText w:val="%6"/>
      <w:lvlJc w:val="left"/>
      <w:pPr>
        <w:ind w:left="4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0AC45C8">
      <w:start w:val="1"/>
      <w:numFmt w:val="decimal"/>
      <w:lvlText w:val="%7"/>
      <w:lvlJc w:val="left"/>
      <w:pPr>
        <w:ind w:left="5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7075B6">
      <w:start w:val="1"/>
      <w:numFmt w:val="lowerLetter"/>
      <w:lvlText w:val="%8"/>
      <w:lvlJc w:val="left"/>
      <w:pPr>
        <w:ind w:left="5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08D618">
      <w:start w:val="1"/>
      <w:numFmt w:val="lowerRoman"/>
      <w:lvlText w:val="%9"/>
      <w:lvlJc w:val="left"/>
      <w:pPr>
        <w:ind w:left="6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484E1080"/>
    <w:multiLevelType w:val="multilevel"/>
    <w:tmpl w:val="48A41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DC6230E"/>
    <w:multiLevelType w:val="multilevel"/>
    <w:tmpl w:val="03A2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531"/>
    <w:rsid w:val="00496B48"/>
    <w:rsid w:val="00520F8E"/>
    <w:rsid w:val="00693531"/>
    <w:rsid w:val="00B34C45"/>
    <w:rsid w:val="00E76663"/>
    <w:rsid w:val="00F9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730F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97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30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30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30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30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30F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730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973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73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uiPriority w:val="99"/>
    <w:semiHidden/>
    <w:unhideWhenUsed/>
    <w:rsid w:val="00F9730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9730F"/>
    <w:rPr>
      <w:strike w:val="0"/>
      <w:dstrike w:val="0"/>
      <w:color w:val="0075C5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F97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973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9730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73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9730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F9730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97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730F"/>
    <w:rPr>
      <w:rFonts w:ascii="Tahoma" w:eastAsia="Calibri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F9730F"/>
    <w:rPr>
      <w:rFonts w:ascii="SimSun" w:eastAsia="SimSun" w:hAnsi="SimSun" w:cs="Tahoma"/>
      <w:lang w:eastAsia="ar-SA"/>
    </w:rPr>
  </w:style>
  <w:style w:type="paragraph" w:styleId="af">
    <w:name w:val="No Spacing"/>
    <w:link w:val="ae"/>
    <w:uiPriority w:val="1"/>
    <w:qFormat/>
    <w:rsid w:val="00F9730F"/>
    <w:pPr>
      <w:suppressAutoHyphens/>
      <w:spacing w:after="0" w:line="240" w:lineRule="auto"/>
    </w:pPr>
    <w:rPr>
      <w:rFonts w:ascii="SimSun" w:eastAsia="SimSun" w:hAnsi="SimSun" w:cs="Tahoma"/>
      <w:lang w:eastAsia="ar-SA"/>
    </w:rPr>
  </w:style>
  <w:style w:type="paragraph" w:styleId="af0">
    <w:name w:val="Revision"/>
    <w:uiPriority w:val="99"/>
    <w:semiHidden/>
    <w:rsid w:val="00F9730F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F9730F"/>
    <w:pPr>
      <w:ind w:left="720"/>
      <w:contextualSpacing/>
    </w:pPr>
  </w:style>
  <w:style w:type="paragraph" w:customStyle="1" w:styleId="11">
    <w:name w:val="Без интервала1"/>
    <w:uiPriority w:val="99"/>
    <w:rsid w:val="00F973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Название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uiPriority w:val="99"/>
    <w:rsid w:val="00F9730F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uiPriority w:val="99"/>
    <w:rsid w:val="00F9730F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uiPriority w:val="99"/>
    <w:rsid w:val="00F9730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uiPriority w:val="99"/>
    <w:rsid w:val="00F9730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uiPriority w:val="99"/>
    <w:rsid w:val="00F9730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uiPriority w:val="99"/>
    <w:rsid w:val="00F9730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uiPriority w:val="99"/>
    <w:rsid w:val="00F9730F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uiPriority w:val="99"/>
    <w:rsid w:val="00F9730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uiPriority w:val="99"/>
    <w:rsid w:val="00F9730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uiPriority w:val="99"/>
    <w:rsid w:val="00F9730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uiPriority w:val="99"/>
    <w:rsid w:val="00F9730F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uiPriority w:val="99"/>
    <w:rsid w:val="00F9730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uiPriority w:val="99"/>
    <w:rsid w:val="00F9730F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uiPriority w:val="99"/>
    <w:rsid w:val="00F9730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uiPriority w:val="99"/>
    <w:rsid w:val="00F9730F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uiPriority w:val="99"/>
    <w:rsid w:val="00F9730F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uiPriority w:val="99"/>
    <w:rsid w:val="00F9730F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uiPriority w:val="99"/>
    <w:rsid w:val="00F9730F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uiPriority w:val="99"/>
    <w:rsid w:val="00F9730F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uiPriority w:val="99"/>
    <w:rsid w:val="00F9730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uiPriority w:val="99"/>
    <w:rsid w:val="00F9730F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uiPriority w:val="99"/>
    <w:rsid w:val="00F9730F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uiPriority w:val="99"/>
    <w:rsid w:val="00F9730F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uiPriority w:val="99"/>
    <w:rsid w:val="00F9730F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uiPriority w:val="99"/>
    <w:rsid w:val="00F9730F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uiPriority w:val="99"/>
    <w:rsid w:val="00F9730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uiPriority w:val="99"/>
    <w:rsid w:val="00F9730F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uiPriority w:val="99"/>
    <w:rsid w:val="00F9730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uiPriority w:val="99"/>
    <w:rsid w:val="00F9730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uiPriority w:val="99"/>
    <w:rsid w:val="00F9730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uiPriority w:val="99"/>
    <w:rsid w:val="00F9730F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uiPriority w:val="99"/>
    <w:rsid w:val="00F9730F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uiPriority w:val="99"/>
    <w:rsid w:val="00F9730F"/>
    <w:pPr>
      <w:spacing w:before="100" w:beforeAutospacing="1" w:after="100" w:afterAutospacing="1" w:line="270" w:lineRule="atLeast"/>
      <w:jc w:val="right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uiPriority w:val="99"/>
    <w:rsid w:val="00F9730F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uiPriority w:val="99"/>
    <w:rsid w:val="00F9730F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uiPriority w:val="99"/>
    <w:rsid w:val="00F9730F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uiPriority w:val="99"/>
    <w:rsid w:val="00F9730F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uiPriority w:val="99"/>
    <w:rsid w:val="00F9730F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uiPriority w:val="99"/>
    <w:rsid w:val="00F9730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eb">
    <w:name w:val="titleportaleb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paragraph" w:customStyle="1" w:styleId="mainlink1">
    <w:name w:val="mainlink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uiPriority w:val="99"/>
    <w:rsid w:val="00F9730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uiPriority w:val="99"/>
    <w:rsid w:val="00F9730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uiPriority w:val="99"/>
    <w:rsid w:val="00F9730F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uiPriority w:val="99"/>
    <w:rsid w:val="00F9730F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uiPriority w:val="99"/>
    <w:rsid w:val="00F9730F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uiPriority w:val="99"/>
    <w:rsid w:val="00F9730F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uiPriority w:val="99"/>
    <w:rsid w:val="00F9730F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uiPriority w:val="99"/>
    <w:rsid w:val="00F9730F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uiPriority w:val="99"/>
    <w:rsid w:val="00F9730F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uiPriority w:val="99"/>
    <w:rsid w:val="00F9730F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uiPriority w:val="99"/>
    <w:rsid w:val="00F9730F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uiPriority w:val="99"/>
    <w:rsid w:val="00F9730F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uiPriority w:val="99"/>
    <w:rsid w:val="00F9730F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uiPriority w:val="99"/>
    <w:rsid w:val="00F9730F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uiPriority w:val="99"/>
    <w:rsid w:val="00F973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uiPriority w:val="99"/>
    <w:rsid w:val="00F9730F"/>
    <w:pPr>
      <w:spacing w:before="100" w:beforeAutospacing="1" w:after="100" w:afterAutospacing="1" w:line="240" w:lineRule="atLeast"/>
      <w:ind w:right="75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uiPriority w:val="99"/>
    <w:rsid w:val="00F9730F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uiPriority w:val="99"/>
    <w:rsid w:val="00F9730F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uiPriority w:val="99"/>
    <w:rsid w:val="00F9730F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uiPriority w:val="99"/>
    <w:rsid w:val="00F9730F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uiPriority w:val="99"/>
    <w:rsid w:val="00F9730F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uiPriority w:val="99"/>
    <w:rsid w:val="00F9730F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uiPriority w:val="99"/>
    <w:rsid w:val="00F9730F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uiPriority w:val="99"/>
    <w:rsid w:val="00F9730F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uiPriority w:val="99"/>
    <w:rsid w:val="00F97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uiPriority w:val="99"/>
    <w:rsid w:val="00F9730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uiPriority w:val="99"/>
    <w:rsid w:val="00F9730F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uiPriority w:val="99"/>
    <w:rsid w:val="00F9730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uiPriority w:val="99"/>
    <w:rsid w:val="00F97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uiPriority w:val="99"/>
    <w:rsid w:val="00F97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uiPriority w:val="99"/>
    <w:rsid w:val="00F9730F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uiPriority w:val="99"/>
    <w:rsid w:val="00F9730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uiPriority w:val="99"/>
    <w:rsid w:val="00F9730F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uiPriority w:val="99"/>
    <w:rsid w:val="00F9730F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uiPriority w:val="99"/>
    <w:rsid w:val="00F9730F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uiPriority w:val="99"/>
    <w:rsid w:val="00F9730F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uiPriority w:val="99"/>
    <w:rsid w:val="00F9730F"/>
    <w:pPr>
      <w:pBdr>
        <w:right w:val="single" w:sz="6" w:space="0" w:color="D0D6D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uiPriority w:val="99"/>
    <w:rsid w:val="00F9730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uiPriority w:val="99"/>
    <w:rsid w:val="00F9730F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uiPriority w:val="99"/>
    <w:rsid w:val="00F9730F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uiPriority w:val="99"/>
    <w:rsid w:val="00F9730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uiPriority w:val="99"/>
    <w:rsid w:val="00F9730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uiPriority w:val="99"/>
    <w:rsid w:val="00F9730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uiPriority w:val="99"/>
    <w:rsid w:val="00F9730F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uiPriority w:val="99"/>
    <w:rsid w:val="00F9730F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uiPriority w:val="99"/>
    <w:rsid w:val="00F9730F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uiPriority w:val="99"/>
    <w:rsid w:val="00F9730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uiPriority w:val="99"/>
    <w:rsid w:val="00F9730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uiPriority w:val="99"/>
    <w:rsid w:val="00F9730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uiPriority w:val="99"/>
    <w:rsid w:val="00F9730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uiPriority w:val="99"/>
    <w:rsid w:val="00F9730F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uiPriority w:val="99"/>
    <w:rsid w:val="00F9730F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uiPriority w:val="99"/>
    <w:rsid w:val="00F9730F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uiPriority w:val="99"/>
    <w:rsid w:val="00F9730F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1">
    <w:name w:val="confirmdialogheader1"/>
    <w:basedOn w:val="a"/>
    <w:uiPriority w:val="99"/>
    <w:rsid w:val="00F9730F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uiPriority w:val="99"/>
    <w:rsid w:val="00F9730F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uiPriority w:val="99"/>
    <w:rsid w:val="00F9730F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uiPriority w:val="99"/>
    <w:rsid w:val="00F9730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uiPriority w:val="99"/>
    <w:rsid w:val="00F9730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uiPriority w:val="99"/>
    <w:rsid w:val="00F9730F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uiPriority w:val="99"/>
    <w:rsid w:val="00F9730F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uiPriority w:val="99"/>
    <w:rsid w:val="00F9730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F9730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9730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973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30">
    <w:name w:val="Обычный +13 пт Знак"/>
    <w:link w:val="131"/>
    <w:locked/>
    <w:rsid w:val="00F9730F"/>
    <w:rPr>
      <w:rFonts w:ascii="Arial" w:eastAsia="Times New Roman" w:hAnsi="Arial" w:cs="Arial"/>
      <w:sz w:val="18"/>
      <w:szCs w:val="18"/>
    </w:rPr>
  </w:style>
  <w:style w:type="paragraph" w:customStyle="1" w:styleId="131">
    <w:name w:val="Обычный +13 пт"/>
    <w:basedOn w:val="a"/>
    <w:link w:val="130"/>
    <w:rsid w:val="00F9730F"/>
    <w:pPr>
      <w:spacing w:after="0" w:line="240" w:lineRule="auto"/>
      <w:ind w:firstLine="567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onsPlusCell">
    <w:name w:val="ConsPlusCell"/>
    <w:uiPriority w:val="99"/>
    <w:rsid w:val="00F973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73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73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2">
    <w:name w:val="Информация об изменениях документа"/>
    <w:basedOn w:val="a"/>
    <w:next w:val="a"/>
    <w:uiPriority w:val="99"/>
    <w:rsid w:val="00F9730F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lang w:eastAsia="ru-RU"/>
    </w:rPr>
  </w:style>
  <w:style w:type="character" w:styleId="af3">
    <w:name w:val="page number"/>
    <w:semiHidden/>
    <w:unhideWhenUsed/>
    <w:rsid w:val="00F9730F"/>
    <w:rPr>
      <w:rFonts w:ascii="Times New Roman" w:hAnsi="Times New Roman" w:cs="Times New Roman" w:hint="default"/>
    </w:rPr>
  </w:style>
  <w:style w:type="character" w:styleId="af4">
    <w:name w:val="endnote reference"/>
    <w:uiPriority w:val="99"/>
    <w:semiHidden/>
    <w:unhideWhenUsed/>
    <w:rsid w:val="00F9730F"/>
    <w:rPr>
      <w:vertAlign w:val="superscript"/>
    </w:rPr>
  </w:style>
  <w:style w:type="character" w:customStyle="1" w:styleId="s1">
    <w:name w:val="s1"/>
    <w:basedOn w:val="a0"/>
    <w:rsid w:val="00F9730F"/>
  </w:style>
  <w:style w:type="character" w:customStyle="1" w:styleId="s2">
    <w:name w:val="s2"/>
    <w:basedOn w:val="a0"/>
    <w:rsid w:val="00F9730F"/>
  </w:style>
  <w:style w:type="character" w:customStyle="1" w:styleId="s3">
    <w:name w:val="s3"/>
    <w:basedOn w:val="a0"/>
    <w:rsid w:val="00F9730F"/>
  </w:style>
  <w:style w:type="character" w:customStyle="1" w:styleId="s4">
    <w:name w:val="s4"/>
    <w:basedOn w:val="a0"/>
    <w:rsid w:val="00F9730F"/>
  </w:style>
  <w:style w:type="character" w:customStyle="1" w:styleId="s5">
    <w:name w:val="s5"/>
    <w:basedOn w:val="a0"/>
    <w:rsid w:val="00F9730F"/>
  </w:style>
  <w:style w:type="character" w:customStyle="1" w:styleId="s6">
    <w:name w:val="s6"/>
    <w:basedOn w:val="a0"/>
    <w:rsid w:val="00F9730F"/>
  </w:style>
  <w:style w:type="character" w:customStyle="1" w:styleId="dynatree-empty">
    <w:name w:val="dynatree-empty"/>
    <w:rsid w:val="00F9730F"/>
  </w:style>
  <w:style w:type="character" w:customStyle="1" w:styleId="dynatree-vline">
    <w:name w:val="dynatree-vline"/>
    <w:rsid w:val="00F9730F"/>
  </w:style>
  <w:style w:type="character" w:customStyle="1" w:styleId="dynatree-connector">
    <w:name w:val="dynatree-connector"/>
    <w:rsid w:val="00F9730F"/>
  </w:style>
  <w:style w:type="character" w:customStyle="1" w:styleId="dynatree-expander">
    <w:name w:val="dynatree-expander"/>
    <w:rsid w:val="00F9730F"/>
  </w:style>
  <w:style w:type="character" w:customStyle="1" w:styleId="dynatree-icon">
    <w:name w:val="dynatree-icon"/>
    <w:rsid w:val="00F9730F"/>
  </w:style>
  <w:style w:type="character" w:customStyle="1" w:styleId="dynatree-checkbox">
    <w:name w:val="dynatree-checkbox"/>
    <w:rsid w:val="00F9730F"/>
  </w:style>
  <w:style w:type="character" w:customStyle="1" w:styleId="dynatree-radio">
    <w:name w:val="dynatree-radio"/>
    <w:rsid w:val="00F9730F"/>
  </w:style>
  <w:style w:type="character" w:customStyle="1" w:styleId="dynatree-drag-helper-img">
    <w:name w:val="dynatree-drag-helper-img"/>
    <w:rsid w:val="00F9730F"/>
  </w:style>
  <w:style w:type="character" w:customStyle="1" w:styleId="dynatree-drag-source">
    <w:name w:val="dynatree-drag-source"/>
    <w:rsid w:val="00F9730F"/>
    <w:rPr>
      <w:shd w:val="clear" w:color="auto" w:fill="E0E0E0"/>
    </w:rPr>
  </w:style>
  <w:style w:type="character" w:customStyle="1" w:styleId="dynatree-expander1">
    <w:name w:val="dynatree-expander1"/>
    <w:rsid w:val="00F9730F"/>
  </w:style>
  <w:style w:type="character" w:customStyle="1" w:styleId="dynatree-icon1">
    <w:name w:val="dynatree-icon1"/>
    <w:rsid w:val="00F9730F"/>
  </w:style>
  <w:style w:type="character" w:customStyle="1" w:styleId="btn2">
    <w:name w:val="btn2"/>
    <w:rsid w:val="00F9730F"/>
    <w:rPr>
      <w:bdr w:val="single" w:sz="6" w:space="0" w:color="E4E8EB" w:frame="1"/>
    </w:rPr>
  </w:style>
  <w:style w:type="character" w:customStyle="1" w:styleId="af5">
    <w:name w:val="Гипертекстовая ссылка"/>
    <w:uiPriority w:val="99"/>
    <w:rsid w:val="00F9730F"/>
    <w:rPr>
      <w:color w:val="106BBE"/>
    </w:rPr>
  </w:style>
  <w:style w:type="character" w:customStyle="1" w:styleId="af6">
    <w:name w:val="Цветовое выделение"/>
    <w:uiPriority w:val="99"/>
    <w:rsid w:val="00F9730F"/>
    <w:rPr>
      <w:b/>
      <w:bCs/>
      <w:color w:val="26282F"/>
    </w:rPr>
  </w:style>
  <w:style w:type="table" w:styleId="af7">
    <w:name w:val="Table Grid"/>
    <w:basedOn w:val="a1"/>
    <w:uiPriority w:val="59"/>
    <w:rsid w:val="00F973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0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730F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97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730F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30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30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730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730F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730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F9730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9730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3">
    <w:name w:val="Hyperlink"/>
    <w:uiPriority w:val="99"/>
    <w:semiHidden/>
    <w:unhideWhenUsed/>
    <w:rsid w:val="00F9730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9730F"/>
    <w:rPr>
      <w:strike w:val="0"/>
      <w:dstrike w:val="0"/>
      <w:color w:val="0075C5"/>
      <w:u w:val="none"/>
      <w:effect w:val="none"/>
    </w:rPr>
  </w:style>
  <w:style w:type="paragraph" w:styleId="a5">
    <w:name w:val="Normal (Web)"/>
    <w:basedOn w:val="a"/>
    <w:uiPriority w:val="99"/>
    <w:semiHidden/>
    <w:unhideWhenUsed/>
    <w:rsid w:val="00F973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F973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F9730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9730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F9730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F9730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973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97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9730F"/>
    <w:rPr>
      <w:rFonts w:ascii="Tahoma" w:eastAsia="Calibri" w:hAnsi="Tahoma" w:cs="Tahoma"/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F9730F"/>
    <w:rPr>
      <w:rFonts w:ascii="SimSun" w:eastAsia="SimSun" w:hAnsi="SimSun" w:cs="Tahoma"/>
      <w:lang w:eastAsia="ar-SA"/>
    </w:rPr>
  </w:style>
  <w:style w:type="paragraph" w:styleId="af">
    <w:name w:val="No Spacing"/>
    <w:link w:val="ae"/>
    <w:uiPriority w:val="1"/>
    <w:qFormat/>
    <w:rsid w:val="00F9730F"/>
    <w:pPr>
      <w:suppressAutoHyphens/>
      <w:spacing w:after="0" w:line="240" w:lineRule="auto"/>
    </w:pPr>
    <w:rPr>
      <w:rFonts w:ascii="SimSun" w:eastAsia="SimSun" w:hAnsi="SimSun" w:cs="Tahoma"/>
      <w:lang w:eastAsia="ar-SA"/>
    </w:rPr>
  </w:style>
  <w:style w:type="paragraph" w:styleId="af0">
    <w:name w:val="Revision"/>
    <w:uiPriority w:val="99"/>
    <w:semiHidden/>
    <w:rsid w:val="00F9730F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List Paragraph"/>
    <w:basedOn w:val="a"/>
    <w:uiPriority w:val="34"/>
    <w:qFormat/>
    <w:rsid w:val="00F9730F"/>
    <w:pPr>
      <w:ind w:left="720"/>
      <w:contextualSpacing/>
    </w:pPr>
  </w:style>
  <w:style w:type="paragraph" w:customStyle="1" w:styleId="11">
    <w:name w:val="Без интервала1"/>
    <w:uiPriority w:val="99"/>
    <w:rsid w:val="00F9730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5">
    <w:name w:val="p15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Название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link">
    <w:name w:val="mainlink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uiPriority w:val="99"/>
    <w:rsid w:val="00F9730F"/>
    <w:pPr>
      <w:spacing w:after="0" w:line="0" w:lineRule="atLeast"/>
    </w:pPr>
    <w:rPr>
      <w:rFonts w:ascii="Times New Roman" w:eastAsia="Times New Roman" w:hAnsi="Times New Roman"/>
      <w:sz w:val="2"/>
      <w:szCs w:val="2"/>
      <w:lang w:eastAsia="ru-RU"/>
    </w:rPr>
  </w:style>
  <w:style w:type="paragraph" w:customStyle="1" w:styleId="h1">
    <w:name w:val="h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30"/>
      <w:szCs w:val="30"/>
      <w:lang w:eastAsia="ru-RU"/>
    </w:rPr>
  </w:style>
  <w:style w:type="paragraph" w:customStyle="1" w:styleId="outerwrapper">
    <w:name w:val="outerwrapper"/>
    <w:basedOn w:val="a"/>
    <w:uiPriority w:val="99"/>
    <w:rsid w:val="00F9730F"/>
    <w:pPr>
      <w:shd w:val="clear" w:color="auto" w:fill="FAFAFA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page">
    <w:name w:val="mainpage"/>
    <w:basedOn w:val="a"/>
    <w:uiPriority w:val="99"/>
    <w:rsid w:val="00F9730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">
    <w:name w:val="wrapper"/>
    <w:basedOn w:val="a"/>
    <w:uiPriority w:val="99"/>
    <w:rsid w:val="00F9730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wrapper">
    <w:name w:val="mobilewrapper"/>
    <w:basedOn w:val="a"/>
    <w:uiPriority w:val="99"/>
    <w:rsid w:val="00F9730F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bg">
    <w:name w:val="topmenubg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uiPriority w:val="99"/>
    <w:rsid w:val="00F9730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inform">
    <w:name w:val="loginform"/>
    <w:basedOn w:val="a"/>
    <w:uiPriority w:val="99"/>
    <w:rsid w:val="00F9730F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uiPriority w:val="99"/>
    <w:rsid w:val="00F9730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Нижний колонтитул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">
    <w:name w:val="prefooter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">
    <w:name w:val="wrapperfooter"/>
    <w:basedOn w:val="a"/>
    <w:uiPriority w:val="99"/>
    <w:rsid w:val="00F9730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uiPriority w:val="99"/>
    <w:rsid w:val="00F9730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">
    <w:name w:val="leftco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col">
    <w:name w:val="rightcol"/>
    <w:basedOn w:val="a"/>
    <w:uiPriority w:val="99"/>
    <w:rsid w:val="00F9730F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footer">
    <w:name w:val="hfooter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">
    <w:name w:val="headerwrapper"/>
    <w:basedOn w:val="a"/>
    <w:uiPriority w:val="99"/>
    <w:rsid w:val="00F9730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header">
    <w:name w:val="middleheader"/>
    <w:basedOn w:val="a"/>
    <w:uiPriority w:val="99"/>
    <w:rsid w:val="00F9730F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topbox">
    <w:name w:val="contacttopbox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uiPriority w:val="99"/>
    <w:rsid w:val="00F9730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serinfotbl">
    <w:name w:val="userinfotb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eedback">
    <w:name w:val="topfeedback"/>
    <w:basedOn w:val="a"/>
    <w:uiPriority w:val="99"/>
    <w:rsid w:val="00F9730F"/>
    <w:pPr>
      <w:spacing w:before="100" w:beforeAutospacing="1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forum">
    <w:name w:val="topforum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tactphone">
    <w:name w:val="contactphone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rmbox">
    <w:name w:val="informbox"/>
    <w:basedOn w:val="a"/>
    <w:uiPriority w:val="99"/>
    <w:rsid w:val="00F9730F"/>
    <w:pPr>
      <w:spacing w:before="100" w:beforeAutospacing="1" w:after="210" w:line="240" w:lineRule="auto"/>
    </w:pPr>
    <w:rPr>
      <w:rFonts w:ascii="Times New Roman" w:eastAsia="Times New Roman" w:hAnsi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uiPriority w:val="99"/>
    <w:rsid w:val="00F9730F"/>
    <w:pPr>
      <w:spacing w:before="22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uiPriority w:val="99"/>
    <w:rsid w:val="00F9730F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archfield">
    <w:name w:val="searchfield"/>
    <w:basedOn w:val="a"/>
    <w:uiPriority w:val="99"/>
    <w:rsid w:val="00F9730F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">
    <w:name w:val="btn"/>
    <w:basedOn w:val="a"/>
    <w:uiPriority w:val="99"/>
    <w:rsid w:val="00F9730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">
    <w:name w:val="btnbtn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uiPriority w:val="99"/>
    <w:rsid w:val="00F9730F"/>
    <w:pPr>
      <w:spacing w:before="195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">
    <w:name w:val="leftcolbox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uiPriority w:val="99"/>
    <w:rsid w:val="00F9730F"/>
    <w:pPr>
      <w:spacing w:before="100" w:beforeAutospacing="1" w:after="45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panel">
    <w:name w:val="headerpanel"/>
    <w:basedOn w:val="a"/>
    <w:uiPriority w:val="99"/>
    <w:rsid w:val="00F9730F"/>
    <w:pPr>
      <w:spacing w:before="100" w:beforeAutospacing="1" w:after="45" w:line="555" w:lineRule="atLeast"/>
    </w:pPr>
    <w:rPr>
      <w:rFonts w:ascii="Times New Roman" w:eastAsia="Times New Roman" w:hAnsi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uiPriority w:val="99"/>
    <w:rsid w:val="00F9730F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ss">
    <w:name w:val="rss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uiPriority w:val="99"/>
    <w:rsid w:val="00F9730F"/>
    <w:pPr>
      <w:spacing w:before="225" w:after="4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tdnewsbox">
    <w:name w:val="lefttdnewsbox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news">
    <w:name w:val="mainnews"/>
    <w:basedOn w:val="a"/>
    <w:uiPriority w:val="99"/>
    <w:rsid w:val="00F9730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uiPriority w:val="99"/>
    <w:rsid w:val="00F9730F"/>
    <w:pPr>
      <w:spacing w:before="100" w:beforeAutospacing="1" w:after="3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">
    <w:name w:val="behind"/>
    <w:basedOn w:val="a"/>
    <w:uiPriority w:val="99"/>
    <w:rsid w:val="00F9730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">
    <w:name w:val="middle"/>
    <w:basedOn w:val="a"/>
    <w:uiPriority w:val="99"/>
    <w:rsid w:val="00F9730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">
    <w:name w:val="listnews"/>
    <w:basedOn w:val="a"/>
    <w:uiPriority w:val="99"/>
    <w:rsid w:val="00F9730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portantnews">
    <w:name w:val="importantnews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urchasebox">
    <w:name w:val="purchasebox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dy">
    <w:name w:val="tabsbody"/>
    <w:basedOn w:val="a"/>
    <w:uiPriority w:val="99"/>
    <w:rsid w:val="00F9730F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wchoice">
    <w:name w:val="lowchoice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wchoice">
    <w:name w:val="toplowchoice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oicedata">
    <w:name w:val="choicedata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rtitle">
    <w:name w:val="startitle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dl">
    <w:name w:val="middled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lendardata">
    <w:name w:val="calendardata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">
    <w:name w:val="poll"/>
    <w:basedOn w:val="a"/>
    <w:uiPriority w:val="99"/>
    <w:rsid w:val="00F9730F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pollmenu">
    <w:name w:val="tabpollmenu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fostaticbox">
    <w:name w:val="infostaticbox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pcha">
    <w:name w:val="capcha"/>
    <w:basedOn w:val="a"/>
    <w:uiPriority w:val="99"/>
    <w:rsid w:val="00F9730F"/>
    <w:pPr>
      <w:spacing w:before="100" w:beforeAutospacing="1" w:after="100" w:afterAutospacing="1" w:line="270" w:lineRule="atLeast"/>
      <w:jc w:val="right"/>
    </w:pPr>
    <w:rPr>
      <w:rFonts w:ascii="Times New Roman" w:eastAsia="Times New Roman" w:hAnsi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uiPriority w:val="99"/>
    <w:rsid w:val="00F9730F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">
    <w:name w:val="jcarouse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">
    <w:name w:val="loadbtn"/>
    <w:basedOn w:val="a"/>
    <w:uiPriority w:val="99"/>
    <w:rsid w:val="00F9730F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">
    <w:name w:val="registerbox"/>
    <w:basedOn w:val="a"/>
    <w:uiPriority w:val="99"/>
    <w:rsid w:val="00F9730F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uiPriority w:val="99"/>
    <w:rsid w:val="00F9730F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portbox">
    <w:name w:val="reportbox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uiPriority w:val="99"/>
    <w:rsid w:val="00F9730F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uiPriority w:val="99"/>
    <w:rsid w:val="00F9730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">
    <w:name w:val="ulright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">
    <w:name w:val="logo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">
    <w:name w:val="titleporta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itleportaleb">
    <w:name w:val="titleportaleb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w">
    <w:name w:val="law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">
    <w:name w:val="firsttd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">
    <w:name w:val="sectd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">
    <w:name w:val="thirdtd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">
    <w:name w:val="edittd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talogtabs">
    <w:name w:val="catalogtabs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">
    <w:name w:val="delimtd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">
    <w:name w:val="documentstab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">
    <w:name w:val="currenttab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">
    <w:name w:val="extendsearch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">
    <w:name w:val="quicksearch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">
    <w:name w:val="newstab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">
    <w:name w:val="pollstab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">
    <w:name w:val="exittab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">
    <w:name w:val="addingmenu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">
    <w:name w:val="tabsbox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">
    <w:name w:val="switcherbox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">
    <w:name w:val="lastswitcher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all">
    <w:name w:val="periodal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randtotal">
    <w:name w:val="grandtota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">
    <w:name w:val="perioddate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">
    <w:name w:val="thirdd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">
    <w:name w:val="votesection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down">
    <w:name w:val="polldown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">
    <w:name w:val="btnli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">
    <w:name w:val="footerdelim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">
    <w:name w:val="carouse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brd">
    <w:name w:val="leftbrd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">
    <w:name w:val="rightbrd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">
    <w:name w:val="current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">
    <w:name w:val="iebgleft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">
    <w:name w:val="iebgright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">
    <w:name w:val="switcher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rganization">
    <w:name w:val="organization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">
    <w:name w:val="total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tleftbtn">
    <w:name w:val="partleftbtn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lorvalue">
    <w:name w:val="colorvalue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979797"/>
      <w:sz w:val="24"/>
      <w:szCs w:val="24"/>
      <w:lang w:eastAsia="ru-RU"/>
    </w:rPr>
  </w:style>
  <w:style w:type="paragraph" w:customStyle="1" w:styleId="mainlink1">
    <w:name w:val="mainlink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uiPriority w:val="99"/>
    <w:rsid w:val="00F9730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uiPriority w:val="99"/>
    <w:rsid w:val="00F9730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1">
    <w:name w:val="header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2">
    <w:name w:val="header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1">
    <w:name w:val="ulright1"/>
    <w:basedOn w:val="a"/>
    <w:uiPriority w:val="99"/>
    <w:rsid w:val="00F9730F"/>
    <w:pPr>
      <w:spacing w:before="90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lright2">
    <w:name w:val="ulright2"/>
    <w:basedOn w:val="a"/>
    <w:uiPriority w:val="99"/>
    <w:rsid w:val="00F9730F"/>
    <w:pPr>
      <w:spacing w:before="15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go1">
    <w:name w:val="logo1"/>
    <w:basedOn w:val="a"/>
    <w:uiPriority w:val="99"/>
    <w:rsid w:val="00F9730F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uiPriority w:val="99"/>
    <w:rsid w:val="00F9730F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uiPriority w:val="99"/>
    <w:rsid w:val="00F9730F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uiPriority w:val="99"/>
    <w:rsid w:val="00F9730F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uiPriority w:val="99"/>
    <w:rsid w:val="00F9730F"/>
    <w:pPr>
      <w:spacing w:before="100" w:beforeAutospacing="1" w:after="100" w:afterAutospacing="1" w:line="270" w:lineRule="atLeast"/>
    </w:pPr>
    <w:rPr>
      <w:rFonts w:ascii="Times New Roman" w:eastAsia="Times New Roman" w:hAnsi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uiPriority w:val="99"/>
    <w:rsid w:val="00F9730F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brd1">
    <w:name w:val="rightbrd1"/>
    <w:basedOn w:val="a"/>
    <w:uiPriority w:val="99"/>
    <w:rsid w:val="00F9730F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irsttd1">
    <w:name w:val="firsttd1"/>
    <w:basedOn w:val="a"/>
    <w:uiPriority w:val="99"/>
    <w:rsid w:val="00F9730F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ectd1">
    <w:name w:val="sectd1"/>
    <w:basedOn w:val="a"/>
    <w:uiPriority w:val="99"/>
    <w:rsid w:val="00F9730F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td1">
    <w:name w:val="thirdtd1"/>
    <w:basedOn w:val="a"/>
    <w:uiPriority w:val="99"/>
    <w:rsid w:val="00F9730F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td1">
    <w:name w:val="edittd1"/>
    <w:basedOn w:val="a"/>
    <w:uiPriority w:val="99"/>
    <w:rsid w:val="00F9730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1">
    <w:name w:val="btnbtn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uiPriority w:val="99"/>
    <w:rsid w:val="00F9730F"/>
    <w:pPr>
      <w:spacing w:before="100" w:beforeAutospacing="1" w:after="100" w:afterAutospacing="1" w:line="240" w:lineRule="atLeast"/>
      <w:ind w:right="75"/>
    </w:pPr>
    <w:rPr>
      <w:rFonts w:ascii="Times New Roman" w:eastAsia="Times New Roman" w:hAnsi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uiPriority w:val="99"/>
    <w:rsid w:val="00F9730F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limtd1">
    <w:name w:val="delimtd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1">
    <w:name w:val="documentstab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umentstab2">
    <w:name w:val="documentstab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1">
    <w:name w:val="currenttab1"/>
    <w:basedOn w:val="a"/>
    <w:uiPriority w:val="99"/>
    <w:rsid w:val="00F9730F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uiPriority w:val="99"/>
    <w:rsid w:val="00F9730F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1">
    <w:name w:val="extendsearch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endsearch2">
    <w:name w:val="extendsearch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quicksearch2">
    <w:name w:val="quicksearch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1">
    <w:name w:val="newstab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1">
    <w:name w:val="pollstab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ittab1">
    <w:name w:val="exittab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stab2">
    <w:name w:val="newstab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ollstab2">
    <w:name w:val="pollstab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1">
    <w:name w:val="mainbox1"/>
    <w:basedOn w:val="a"/>
    <w:uiPriority w:val="99"/>
    <w:rsid w:val="00F9730F"/>
    <w:pPr>
      <w:spacing w:before="4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ainbox2">
    <w:name w:val="mainbox2"/>
    <w:basedOn w:val="a"/>
    <w:uiPriority w:val="99"/>
    <w:rsid w:val="00F9730F"/>
    <w:pPr>
      <w:spacing w:before="1050" w:after="19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uiPriority w:val="99"/>
    <w:rsid w:val="00F9730F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uiPriority w:val="99"/>
    <w:rsid w:val="00F9730F"/>
    <w:pPr>
      <w:spacing w:before="100" w:beforeAutospacing="1" w:after="0" w:line="555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ddingmenu1">
    <w:name w:val="addingmenu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1">
    <w:name w:val="current1"/>
    <w:basedOn w:val="a"/>
    <w:uiPriority w:val="99"/>
    <w:rsid w:val="00F9730F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2">
    <w:name w:val="behind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1">
    <w:name w:val="middle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2">
    <w:name w:val="middle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1">
    <w:name w:val="listnews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2">
    <w:name w:val="listnews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3">
    <w:name w:val="behind3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ehind4">
    <w:name w:val="behind4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3">
    <w:name w:val="middle3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iddle4">
    <w:name w:val="middle4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1">
    <w:name w:val="iebgleft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left2">
    <w:name w:val="iebgleft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1">
    <w:name w:val="iebgright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ebgright2">
    <w:name w:val="iebgright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3">
    <w:name w:val="listnews3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news4">
    <w:name w:val="listnews4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1">
    <w:name w:val="paginglist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2">
    <w:name w:val="paginglist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inglist3">
    <w:name w:val="paginglist3"/>
    <w:basedOn w:val="a"/>
    <w:uiPriority w:val="99"/>
    <w:rsid w:val="00F97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urrenttab3">
    <w:name w:val="currenttab3"/>
    <w:basedOn w:val="a"/>
    <w:uiPriority w:val="99"/>
    <w:rsid w:val="00F9730F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1">
    <w:name w:val="tabsbox1"/>
    <w:basedOn w:val="a"/>
    <w:uiPriority w:val="99"/>
    <w:rsid w:val="00F9730F"/>
    <w:pPr>
      <w:shd w:val="clear" w:color="auto" w:fill="E5EFF6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sbox2">
    <w:name w:val="tabsbox2"/>
    <w:basedOn w:val="a"/>
    <w:uiPriority w:val="99"/>
    <w:rsid w:val="00F9730F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1">
    <w:name w:val="switcherbox1"/>
    <w:basedOn w:val="a"/>
    <w:uiPriority w:val="99"/>
    <w:rsid w:val="00F97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1">
    <w:name w:val="lastswitcher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2">
    <w:name w:val="lastswitcher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box2">
    <w:name w:val="switcherbox2"/>
    <w:basedOn w:val="a"/>
    <w:uiPriority w:val="99"/>
    <w:rsid w:val="00F973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astswitcher3">
    <w:name w:val="lastswitcher3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witcher1">
    <w:name w:val="switcher1"/>
    <w:basedOn w:val="a"/>
    <w:uiPriority w:val="99"/>
    <w:rsid w:val="00F9730F"/>
    <w:pPr>
      <w:spacing w:after="0" w:line="330" w:lineRule="atLeast"/>
      <w:ind w:left="30" w:right="30"/>
      <w:jc w:val="center"/>
    </w:pPr>
    <w:rPr>
      <w:rFonts w:ascii="Times New Roman" w:eastAsia="Times New Roman" w:hAnsi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grandtotal1">
    <w:name w:val="grandtotal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uiPriority w:val="99"/>
    <w:rsid w:val="00F9730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tal1">
    <w:name w:val="total1"/>
    <w:basedOn w:val="a"/>
    <w:uiPriority w:val="99"/>
    <w:rsid w:val="00F9730F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erioddate1">
    <w:name w:val="perioddate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1">
    <w:name w:val="thirddl1"/>
    <w:basedOn w:val="a"/>
    <w:uiPriority w:val="99"/>
    <w:rsid w:val="00F9730F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hirddl2">
    <w:name w:val="thirddl2"/>
    <w:basedOn w:val="a"/>
    <w:uiPriority w:val="99"/>
    <w:rsid w:val="00F9730F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votesection1">
    <w:name w:val="votesection1"/>
    <w:basedOn w:val="a"/>
    <w:uiPriority w:val="99"/>
    <w:rsid w:val="00F9730F"/>
    <w:pPr>
      <w:spacing w:after="100" w:afterAutospacing="1" w:line="240" w:lineRule="auto"/>
    </w:pPr>
    <w:rPr>
      <w:rFonts w:ascii="Times New Roman" w:eastAsia="Times New Roman" w:hAnsi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li1">
    <w:name w:val="btnli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btn3">
    <w:name w:val="btnbtn3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uiPriority w:val="99"/>
    <w:rsid w:val="00F9730F"/>
    <w:pPr>
      <w:pBdr>
        <w:right w:val="single" w:sz="6" w:space="0" w:color="D0D6D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oterdelim1">
    <w:name w:val="footerdelim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arousel1">
    <w:name w:val="carousel1"/>
    <w:basedOn w:val="a"/>
    <w:uiPriority w:val="99"/>
    <w:rsid w:val="00F9730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1">
    <w:name w:val="loadbtn1"/>
    <w:basedOn w:val="a"/>
    <w:uiPriority w:val="99"/>
    <w:rsid w:val="00F9730F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oadbtn2">
    <w:name w:val="loadbtn2"/>
    <w:basedOn w:val="a"/>
    <w:uiPriority w:val="99"/>
    <w:rsid w:val="00F9730F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1">
    <w:name w:val="registerbox1"/>
    <w:basedOn w:val="a"/>
    <w:uiPriority w:val="99"/>
    <w:rsid w:val="00F9730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gisterbox2">
    <w:name w:val="registerbox2"/>
    <w:basedOn w:val="a"/>
    <w:uiPriority w:val="99"/>
    <w:rsid w:val="00F9730F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tn1">
    <w:name w:val="btn1"/>
    <w:basedOn w:val="a"/>
    <w:uiPriority w:val="99"/>
    <w:rsid w:val="00F9730F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uiPriority w:val="99"/>
    <w:rsid w:val="00F9730F"/>
    <w:pPr>
      <w:spacing w:after="0" w:line="432" w:lineRule="atLeast"/>
      <w:ind w:left="552" w:right="552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uiPriority w:val="99"/>
    <w:rsid w:val="00F9730F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uiPriority w:val="99"/>
    <w:rsid w:val="00F9730F"/>
    <w:pPr>
      <w:spacing w:before="100" w:beforeAutospacing="1" w:after="100" w:afterAutospacing="1" w:line="360" w:lineRule="atLeast"/>
    </w:pPr>
    <w:rPr>
      <w:rFonts w:ascii="Times New Roman" w:eastAsia="Times New Roman" w:hAnsi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uiPriority w:val="99"/>
    <w:rsid w:val="00F9730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uiPriority w:val="99"/>
    <w:rsid w:val="00F9730F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uiPriority w:val="99"/>
    <w:rsid w:val="00F9730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uiPriority w:val="99"/>
    <w:rsid w:val="00F9730F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uiPriority w:val="99"/>
    <w:rsid w:val="00F9730F"/>
    <w:pPr>
      <w:spacing w:before="100" w:beforeAutospacing="1" w:after="100" w:afterAutospacing="1" w:line="390" w:lineRule="atLeast"/>
    </w:pPr>
    <w:rPr>
      <w:rFonts w:ascii="Times New Roman" w:eastAsia="Times New Roman" w:hAnsi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uiPriority w:val="99"/>
    <w:rsid w:val="00F9730F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uiPriority w:val="99"/>
    <w:rsid w:val="00F9730F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uiPriority w:val="99"/>
    <w:rsid w:val="00F9730F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firmdialogheader1">
    <w:name w:val="confirmdialogheader1"/>
    <w:basedOn w:val="a"/>
    <w:uiPriority w:val="99"/>
    <w:rsid w:val="00F9730F"/>
    <w:pPr>
      <w:spacing w:before="100" w:beforeAutospacing="1" w:after="100" w:afterAutospacing="1" w:line="450" w:lineRule="atLeast"/>
    </w:pPr>
    <w:rPr>
      <w:rFonts w:ascii="Times New Roman" w:eastAsia="Times New Roman" w:hAnsi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uiPriority w:val="99"/>
    <w:rsid w:val="00F9730F"/>
    <w:pPr>
      <w:spacing w:after="0" w:line="240" w:lineRule="auto"/>
    </w:pPr>
    <w:rPr>
      <w:rFonts w:ascii="Times New Roman" w:eastAsia="Times New Roman" w:hAnsi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uiPriority w:val="99"/>
    <w:rsid w:val="00F9730F"/>
    <w:pPr>
      <w:spacing w:before="100" w:beforeAutospacing="1" w:after="100" w:afterAutospacing="1" w:line="39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uiPriority w:val="99"/>
    <w:rsid w:val="00F9730F"/>
    <w:pPr>
      <w:bidi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uiPriority w:val="99"/>
    <w:rsid w:val="00F9730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uiPriority w:val="99"/>
    <w:rsid w:val="00F9730F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uiPriority w:val="99"/>
    <w:rsid w:val="00F9730F"/>
    <w:pPr>
      <w:spacing w:before="100" w:beforeAutospacing="1" w:after="100" w:afterAutospacing="1" w:line="33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uiPriority w:val="99"/>
    <w:rsid w:val="00F9730F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uiPriority w:val="99"/>
    <w:rsid w:val="00F97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F9730F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customStyle="1" w:styleId="ConsPlusNormal">
    <w:name w:val="ConsPlusNormal Знак"/>
    <w:link w:val="ConsPlusNormal0"/>
    <w:locked/>
    <w:rsid w:val="00F9730F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F973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130">
    <w:name w:val="Обычный +13 пт Знак"/>
    <w:link w:val="131"/>
    <w:locked/>
    <w:rsid w:val="00F9730F"/>
    <w:rPr>
      <w:rFonts w:ascii="Arial" w:eastAsia="Times New Roman" w:hAnsi="Arial" w:cs="Arial"/>
      <w:sz w:val="18"/>
      <w:szCs w:val="18"/>
    </w:rPr>
  </w:style>
  <w:style w:type="paragraph" w:customStyle="1" w:styleId="131">
    <w:name w:val="Обычный +13 пт"/>
    <w:basedOn w:val="a"/>
    <w:link w:val="130"/>
    <w:rsid w:val="00F9730F"/>
    <w:pPr>
      <w:spacing w:after="0" w:line="240" w:lineRule="auto"/>
      <w:ind w:firstLine="567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ConsPlusCell">
    <w:name w:val="ConsPlusCell"/>
    <w:uiPriority w:val="99"/>
    <w:rsid w:val="00F973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73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730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2">
    <w:name w:val="Информация об изменениях документа"/>
    <w:basedOn w:val="a"/>
    <w:next w:val="a"/>
    <w:uiPriority w:val="99"/>
    <w:rsid w:val="00F9730F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lang w:eastAsia="ru-RU"/>
    </w:rPr>
  </w:style>
  <w:style w:type="character" w:styleId="af3">
    <w:name w:val="page number"/>
    <w:semiHidden/>
    <w:unhideWhenUsed/>
    <w:rsid w:val="00F9730F"/>
    <w:rPr>
      <w:rFonts w:ascii="Times New Roman" w:hAnsi="Times New Roman" w:cs="Times New Roman" w:hint="default"/>
    </w:rPr>
  </w:style>
  <w:style w:type="character" w:styleId="af4">
    <w:name w:val="endnote reference"/>
    <w:uiPriority w:val="99"/>
    <w:semiHidden/>
    <w:unhideWhenUsed/>
    <w:rsid w:val="00F9730F"/>
    <w:rPr>
      <w:vertAlign w:val="superscript"/>
    </w:rPr>
  </w:style>
  <w:style w:type="character" w:customStyle="1" w:styleId="s1">
    <w:name w:val="s1"/>
    <w:basedOn w:val="a0"/>
    <w:rsid w:val="00F9730F"/>
  </w:style>
  <w:style w:type="character" w:customStyle="1" w:styleId="s2">
    <w:name w:val="s2"/>
    <w:basedOn w:val="a0"/>
    <w:rsid w:val="00F9730F"/>
  </w:style>
  <w:style w:type="character" w:customStyle="1" w:styleId="s3">
    <w:name w:val="s3"/>
    <w:basedOn w:val="a0"/>
    <w:rsid w:val="00F9730F"/>
  </w:style>
  <w:style w:type="character" w:customStyle="1" w:styleId="s4">
    <w:name w:val="s4"/>
    <w:basedOn w:val="a0"/>
    <w:rsid w:val="00F9730F"/>
  </w:style>
  <w:style w:type="character" w:customStyle="1" w:styleId="s5">
    <w:name w:val="s5"/>
    <w:basedOn w:val="a0"/>
    <w:rsid w:val="00F9730F"/>
  </w:style>
  <w:style w:type="character" w:customStyle="1" w:styleId="s6">
    <w:name w:val="s6"/>
    <w:basedOn w:val="a0"/>
    <w:rsid w:val="00F9730F"/>
  </w:style>
  <w:style w:type="character" w:customStyle="1" w:styleId="dynatree-empty">
    <w:name w:val="dynatree-empty"/>
    <w:rsid w:val="00F9730F"/>
  </w:style>
  <w:style w:type="character" w:customStyle="1" w:styleId="dynatree-vline">
    <w:name w:val="dynatree-vline"/>
    <w:rsid w:val="00F9730F"/>
  </w:style>
  <w:style w:type="character" w:customStyle="1" w:styleId="dynatree-connector">
    <w:name w:val="dynatree-connector"/>
    <w:rsid w:val="00F9730F"/>
  </w:style>
  <w:style w:type="character" w:customStyle="1" w:styleId="dynatree-expander">
    <w:name w:val="dynatree-expander"/>
    <w:rsid w:val="00F9730F"/>
  </w:style>
  <w:style w:type="character" w:customStyle="1" w:styleId="dynatree-icon">
    <w:name w:val="dynatree-icon"/>
    <w:rsid w:val="00F9730F"/>
  </w:style>
  <w:style w:type="character" w:customStyle="1" w:styleId="dynatree-checkbox">
    <w:name w:val="dynatree-checkbox"/>
    <w:rsid w:val="00F9730F"/>
  </w:style>
  <w:style w:type="character" w:customStyle="1" w:styleId="dynatree-radio">
    <w:name w:val="dynatree-radio"/>
    <w:rsid w:val="00F9730F"/>
  </w:style>
  <w:style w:type="character" w:customStyle="1" w:styleId="dynatree-drag-helper-img">
    <w:name w:val="dynatree-drag-helper-img"/>
    <w:rsid w:val="00F9730F"/>
  </w:style>
  <w:style w:type="character" w:customStyle="1" w:styleId="dynatree-drag-source">
    <w:name w:val="dynatree-drag-source"/>
    <w:rsid w:val="00F9730F"/>
    <w:rPr>
      <w:shd w:val="clear" w:color="auto" w:fill="E0E0E0"/>
    </w:rPr>
  </w:style>
  <w:style w:type="character" w:customStyle="1" w:styleId="dynatree-expander1">
    <w:name w:val="dynatree-expander1"/>
    <w:rsid w:val="00F9730F"/>
  </w:style>
  <w:style w:type="character" w:customStyle="1" w:styleId="dynatree-icon1">
    <w:name w:val="dynatree-icon1"/>
    <w:rsid w:val="00F9730F"/>
  </w:style>
  <w:style w:type="character" w:customStyle="1" w:styleId="btn2">
    <w:name w:val="btn2"/>
    <w:rsid w:val="00F9730F"/>
    <w:rPr>
      <w:bdr w:val="single" w:sz="6" w:space="0" w:color="E4E8EB" w:frame="1"/>
    </w:rPr>
  </w:style>
  <w:style w:type="character" w:customStyle="1" w:styleId="af5">
    <w:name w:val="Гипертекстовая ссылка"/>
    <w:uiPriority w:val="99"/>
    <w:rsid w:val="00F9730F"/>
    <w:rPr>
      <w:color w:val="106BBE"/>
    </w:rPr>
  </w:style>
  <w:style w:type="character" w:customStyle="1" w:styleId="af6">
    <w:name w:val="Цветовое выделение"/>
    <w:uiPriority w:val="99"/>
    <w:rsid w:val="00F9730F"/>
    <w:rPr>
      <w:b/>
      <w:bCs/>
      <w:color w:val="26282F"/>
    </w:rPr>
  </w:style>
  <w:style w:type="table" w:styleId="af7">
    <w:name w:val="Table Grid"/>
    <w:basedOn w:val="a1"/>
    <w:uiPriority w:val="59"/>
    <w:rsid w:val="00F9730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57</Pages>
  <Words>3019</Words>
  <Characters>17210</Characters>
  <Application>Microsoft Office Word</Application>
  <DocSecurity>0</DocSecurity>
  <Lines>143</Lines>
  <Paragraphs>40</Paragraphs>
  <ScaleCrop>false</ScaleCrop>
  <Company/>
  <LinksUpToDate>false</LinksUpToDate>
  <CharactersWithSpaces>20189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2018-11-01T12:34:00Z</dcterms:created>
  <dcterms:modified xsi:type="dcterms:W3CDTF">2018-11-01T12:59:00Z</dcterms:modified>
</cp:coreProperties>
</file>