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00" w:rsidRPr="00DD1F00" w:rsidRDefault="00DD1F00" w:rsidP="00DD1F00">
      <w:pPr>
        <w:pStyle w:val="a4"/>
        <w:spacing w:before="0" w:beforeAutospacing="0" w:after="0"/>
        <w:rPr>
          <w:rFonts w:ascii="Arial" w:hAnsi="Arial" w:cs="Arial"/>
        </w:rPr>
      </w:pPr>
      <w:r w:rsidRPr="00DD1F00">
        <w:rPr>
          <w:rFonts w:ascii="Arial" w:hAnsi="Arial" w:cs="Arial"/>
          <w:b/>
        </w:rPr>
        <w:t xml:space="preserve">                                                </w:t>
      </w:r>
      <w:r w:rsidRPr="00DD1F00">
        <w:rPr>
          <w:rFonts w:ascii="Arial" w:hAnsi="Arial" w:cs="Arial"/>
          <w:b/>
          <w:bCs/>
          <w:u w:val="single"/>
        </w:rPr>
        <w:t>РОССИЙСКАЯ ФЕДЕРАЦИЯ</w:t>
      </w: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DD1F00">
        <w:rPr>
          <w:rFonts w:ascii="Arial" w:hAnsi="Arial" w:cs="Arial"/>
          <w:b/>
          <w:bCs/>
          <w:u w:val="single"/>
        </w:rPr>
        <w:t>ВОЛГОГРАДСКАЯ ОБЛАСТЬ</w:t>
      </w: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DD1F00">
        <w:rPr>
          <w:rFonts w:ascii="Arial" w:hAnsi="Arial" w:cs="Arial"/>
          <w:b/>
          <w:bCs/>
          <w:u w:val="single"/>
        </w:rPr>
        <w:t xml:space="preserve">Пронинский сельский Совет </w:t>
      </w: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DD1F00">
        <w:rPr>
          <w:rFonts w:ascii="Arial" w:hAnsi="Arial" w:cs="Arial"/>
          <w:b/>
          <w:bCs/>
          <w:u w:val="single"/>
        </w:rPr>
        <w:t>Пронинское сельское поселение</w:t>
      </w: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DD1F00">
        <w:rPr>
          <w:rFonts w:ascii="Arial" w:hAnsi="Arial" w:cs="Arial"/>
          <w:b/>
          <w:bCs/>
          <w:u w:val="single"/>
        </w:rPr>
        <w:t>Серафимовичского муниципального района</w:t>
      </w:r>
    </w:p>
    <w:p w:rsidR="00DD1F00" w:rsidRPr="00DD1F00" w:rsidRDefault="00DD1F00" w:rsidP="00DD1F00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F00" w:rsidRPr="00DD1F00" w:rsidRDefault="00DD1F00" w:rsidP="00DD1F00">
      <w:pPr>
        <w:jc w:val="both"/>
        <w:rPr>
          <w:rFonts w:ascii="Arial" w:hAnsi="Arial" w:cs="Arial"/>
          <w:b/>
          <w:sz w:val="24"/>
          <w:szCs w:val="24"/>
        </w:rPr>
      </w:pPr>
      <w:r w:rsidRPr="00DD1F00">
        <w:rPr>
          <w:rFonts w:ascii="Arial" w:hAnsi="Arial" w:cs="Arial"/>
          <w:b/>
          <w:sz w:val="24"/>
          <w:szCs w:val="24"/>
        </w:rPr>
        <w:t xml:space="preserve">                   № 24</w:t>
      </w:r>
      <w:r w:rsidRPr="00DD1F00">
        <w:rPr>
          <w:rFonts w:ascii="Arial" w:hAnsi="Arial" w:cs="Arial"/>
          <w:b/>
          <w:sz w:val="24"/>
          <w:szCs w:val="24"/>
        </w:rPr>
        <w:tab/>
      </w:r>
      <w:r w:rsidRPr="00DD1F00">
        <w:rPr>
          <w:rFonts w:ascii="Arial" w:hAnsi="Arial" w:cs="Arial"/>
          <w:b/>
          <w:sz w:val="24"/>
          <w:szCs w:val="24"/>
        </w:rPr>
        <w:tab/>
        <w:t xml:space="preserve">                                       « 10 » декабря  2018г </w:t>
      </w:r>
    </w:p>
    <w:p w:rsidR="00DD1F00" w:rsidRPr="00DD1F00" w:rsidRDefault="00DD1F00" w:rsidP="00DD1F00">
      <w:pPr>
        <w:widowControl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DD1F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бюджете   Пронинского  сельского поселения на 2019 год и на плановый период  2020 и 2021 годов</w:t>
      </w:r>
    </w:p>
    <w:bookmarkEnd w:id="0"/>
    <w:p w:rsidR="00DD1F00" w:rsidRPr="00DD1F00" w:rsidRDefault="00DD1F00" w:rsidP="00DD1F00">
      <w:pPr>
        <w:widowControl w:val="0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D1F00" w:rsidRPr="00DD1F00" w:rsidRDefault="00DD1F00" w:rsidP="00DD1F00">
      <w:pPr>
        <w:widowControl w:val="0"/>
        <w:tabs>
          <w:tab w:val="left" w:pos="142"/>
        </w:tabs>
        <w:spacing w:after="0" w:line="240" w:lineRule="auto"/>
        <w:ind w:left="141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Основные характеристики бюджета Пронинского сельского поселения на 2019 год и на плановый период 2020 и 2021 годов</w:t>
      </w:r>
    </w:p>
    <w:p w:rsidR="00DD1F00" w:rsidRPr="00DD1F00" w:rsidRDefault="00DD1F00" w:rsidP="00DD1F0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1.1.Утвердить основные характеристики бюджета Пронинского сельского поселения на 2019 год: 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поселения согласно </w:t>
      </w:r>
      <w:r w:rsidRPr="00DD1F0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1F0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1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6076,7 тыс. рублей, в том числе: 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–  3262,1 тыс. рублей;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           общий объем расходов бюджета поселения в сумме 6076,7 тыс. рублей.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1.2. Утвердить основные характеристики бюджета Пронинского сельского поселения на 2020 год и на 2021 год </w:t>
      </w:r>
      <w:r w:rsidRPr="00DD1F0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1F0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2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следующих размерах: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прогнозируемый общий объем доходов бюджета поселения на 2020 год в сумме 4435,1 тыс. рублей, в том числе: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в сумме 1598,0 тыс. рублей, из них: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прогнозируемый общий объем доходов бюджета поселения на 2021 год в сумме  4448,7 тыс. рублей, в том числе: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безвозмездные поступления от других бюджетов бюджетной системы Российской Федерации в сумме 1589,0 тыс. рублей, 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поселения на 2020 год в сумме 4435,1 тыс. рублей, в том числе условно утвержденные расходы в сумме 110,9 тыс. рублей, и на 2021 год в сумме 4448,7 тыс. рублей, в том числе условно утвержденные расходы в сумме 222,4 тыс. рублей;</w:t>
      </w:r>
    </w:p>
    <w:p w:rsidR="00DD1F00" w:rsidRDefault="00DD1F00" w:rsidP="00DD1F00">
      <w:pPr>
        <w:widowControl w:val="0"/>
        <w:spacing w:after="0" w:line="240" w:lineRule="auto"/>
        <w:ind w:left="15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D1F00" w:rsidRPr="00DD1F00" w:rsidRDefault="00DD1F00" w:rsidP="00DD1F00">
      <w:pPr>
        <w:widowControl w:val="0"/>
        <w:spacing w:after="0" w:line="240" w:lineRule="auto"/>
        <w:ind w:left="15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Муниципальный внутренний долг Пронинского сельского поселения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2.1. Установить предельный объем муниципального долга Пронинского сельского поселения на 2019 год в сумме 1407,3 тыс. рублей, на 2020 год  –  1418,55 тыс. рублей, на 2021 год –  1429,85 тыс. рублей.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2.2. Установить верхний предел муниципального внутреннего долга Пронинского сельского поселения по состоянию на 1 января 2020 года в сумме  0,0 тыс. рублей,  на 1 января 2021 года - в сумме  0,0 тыс. рублей,  на 1 января 2022 года - в сумме  0,0 тыс. рублей.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3. Главные администраторы доходов и главные администраторы   источников финансирования дефицита бюджета Пронинского сельского поселения</w:t>
      </w:r>
    </w:p>
    <w:p w:rsidR="00DD1F00" w:rsidRPr="00DD1F00" w:rsidRDefault="00DD1F00" w:rsidP="00DD1F0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Утвердить перечень главных администраторов доходов бюджета Пронинского сельского поселения согласно </w:t>
      </w:r>
      <w:r w:rsidRPr="00DD1F0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</w:t>
      </w:r>
      <w:r w:rsidRPr="00DD1F00">
        <w:rPr>
          <w:rFonts w:ascii="Arial" w:eastAsia="Times New Roman" w:hAnsi="Arial" w:cs="Arial"/>
          <w:color w:val="CC99FF"/>
          <w:sz w:val="24"/>
          <w:szCs w:val="24"/>
          <w:lang w:eastAsia="ru-RU"/>
        </w:rPr>
        <w:t xml:space="preserve"> </w:t>
      </w:r>
      <w:r w:rsidRPr="00DD1F0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3</w:t>
      </w:r>
      <w:r w:rsidRPr="00DD1F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настоящему Решению.</w:t>
      </w:r>
    </w:p>
    <w:p w:rsidR="00DD1F00" w:rsidRPr="00DD1F00" w:rsidRDefault="00DD1F00" w:rsidP="00DD1F0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3.2. Утвердить перечень главных администраторов источников финансирования дефицита бюджета Пронинского сельского поселения согласно </w:t>
      </w:r>
      <w:r w:rsidRPr="00DD1F0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</w:t>
      </w:r>
      <w:r w:rsidRPr="00DD1F00">
        <w:rPr>
          <w:rFonts w:ascii="Arial" w:eastAsia="Times New Roman" w:hAnsi="Arial" w:cs="Arial"/>
          <w:color w:val="CC99FF"/>
          <w:sz w:val="24"/>
          <w:szCs w:val="24"/>
          <w:lang w:eastAsia="ru-RU"/>
        </w:rPr>
        <w:t xml:space="preserve"> </w:t>
      </w:r>
      <w:r w:rsidRPr="00DD1F0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4</w:t>
      </w:r>
      <w:r w:rsidRPr="00DD1F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настоящему Решению.</w:t>
      </w:r>
    </w:p>
    <w:p w:rsidR="00DD1F00" w:rsidRPr="00DD1F00" w:rsidRDefault="00DD1F00" w:rsidP="00DD1F0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ind w:left="141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4.Особенности использования средств, получаемых муниципальными казенными учреждениями  Пронинского сельского поселения </w:t>
      </w:r>
    </w:p>
    <w:p w:rsidR="00DD1F00" w:rsidRPr="00DD1F00" w:rsidRDefault="00DD1F00" w:rsidP="00DD1F0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</w:t>
      </w:r>
    </w:p>
    <w:p w:rsidR="00DD1F00" w:rsidRPr="00DD1F00" w:rsidRDefault="00DD1F00" w:rsidP="00DD1F0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Cs/>
          <w:sz w:val="24"/>
          <w:szCs w:val="24"/>
          <w:lang w:eastAsia="ru-RU"/>
        </w:rPr>
        <w:t>Средства, полученные в 2019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5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5. Бюджетные ассигнования бюджета Пронинского сельского поселения на 2019 год и на плановый период  2020 и  2021 годов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5.1. Утвердить в пределах общего объема расходов, установленного пунктом  1 настоящего Решения, распределение бюджетных ассигнований по разделам и подразделам классификации расходов бюджета Пронинского сельского поселения на 2019</w:t>
      </w:r>
      <w:r w:rsidRPr="00DD1F0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год и на плановый период 2020 и 2021 годов согласно </w:t>
      </w:r>
      <w:r w:rsidRPr="00DD1F00">
        <w:rPr>
          <w:rFonts w:ascii="Arial" w:eastAsia="Times New Roman" w:hAnsi="Arial" w:cs="Arial"/>
          <w:color w:val="0000FF"/>
          <w:sz w:val="24"/>
          <w:szCs w:val="20"/>
          <w:lang w:eastAsia="ru-RU"/>
        </w:rPr>
        <w:t xml:space="preserve">приложению 5 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5.2.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Пронинского сельского поселения на 2019</w:t>
      </w:r>
      <w:r w:rsidRPr="00DD1F0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год и на плановый период 2020 и 2021 годов согласно </w:t>
      </w:r>
      <w:r w:rsidRPr="00DD1F0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приложению 6 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к настоящему Решению. 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5.3. Утвердить ведомственную структуру расходов бюджета Пронинского сельского поселения: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на 2019 год и на  плановый период 2020 и 2021 годов согласно </w:t>
      </w:r>
      <w:r w:rsidRPr="00DD1F0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 7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left="1276" w:hanging="169"/>
        <w:outlineLvl w:val="1"/>
        <w:rPr>
          <w:rFonts w:ascii="Arial" w:hAnsi="Arial" w:cs="Arial"/>
          <w:sz w:val="24"/>
          <w:szCs w:val="24"/>
        </w:rPr>
      </w:pP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left="1276" w:hanging="169"/>
        <w:outlineLvl w:val="1"/>
        <w:rPr>
          <w:rFonts w:ascii="Arial" w:hAnsi="Arial" w:cs="Arial"/>
          <w:b/>
          <w:sz w:val="24"/>
          <w:szCs w:val="24"/>
        </w:rPr>
      </w:pPr>
      <w:r w:rsidRPr="00DD1F00">
        <w:rPr>
          <w:rFonts w:ascii="Arial" w:hAnsi="Arial" w:cs="Arial"/>
          <w:sz w:val="24"/>
          <w:szCs w:val="24"/>
        </w:rPr>
        <w:t xml:space="preserve">   </w:t>
      </w:r>
      <w:r w:rsidRPr="00DD1F00">
        <w:rPr>
          <w:rFonts w:ascii="Arial" w:hAnsi="Arial" w:cs="Arial"/>
          <w:b/>
          <w:sz w:val="24"/>
          <w:szCs w:val="24"/>
        </w:rPr>
        <w:t>6. Особенности использования бюджетных ассигнований по обеспечению деятельности органов муниципальной власти и учреждений бюджетной сферы Пронинского сельского поселения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1F00">
        <w:rPr>
          <w:rFonts w:ascii="Arial" w:hAnsi="Arial" w:cs="Arial"/>
          <w:sz w:val="24"/>
          <w:szCs w:val="24"/>
        </w:rPr>
        <w:t>Глава Пронинского сельского поселения не вправе принимать решения, приводящие к увеличению в 2019 году численности муниципальных служащих, работников муниципальных казенных учреждений Пронинского сельского поселения, за исключением случаев, когда Федеральным законом от 6 октября 1999 г. № 184-ФЗ "Об общих принципах организации законодательных (представительных) и исполнительных органов государственной власти Российской Федерации», другими нормативными правовыми актами муниципальным образованиям устанавливаются дополнительные полномочия.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left="1134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DD1F00">
        <w:rPr>
          <w:rFonts w:ascii="Arial" w:hAnsi="Arial" w:cs="Arial"/>
          <w:b/>
          <w:color w:val="000000"/>
          <w:sz w:val="24"/>
          <w:szCs w:val="24"/>
        </w:rPr>
        <w:t>7. Межбюджетные трансферты бюджету Пронинского сельского поселения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DD1F00">
        <w:rPr>
          <w:rFonts w:ascii="Arial" w:hAnsi="Arial" w:cs="Arial"/>
          <w:color w:val="000000"/>
          <w:sz w:val="24"/>
          <w:szCs w:val="24"/>
        </w:rPr>
        <w:t xml:space="preserve">  Неиспользованные по состоянию на 1 января 2019 года остатки межбюджетных трансфертов, полученных бюджетом Пронинского сельского поселения из областного и районного бюджета в форме субвенций, субсидий и иных межбюджетных трансфертов, имеющих целевое назначение, за исключением целевых средств, перечень которых утверждается Министерством финансов Волгоградской области, подлежат возврату в областной бюджет до 1 февраля 2019 года в порядке, установленном Министерством финансов Волгоградской области.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DD1F00" w:rsidRPr="00DD1F00" w:rsidRDefault="00DD1F00" w:rsidP="00DD1F0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outlineLvl w:val="1"/>
        <w:rPr>
          <w:rFonts w:ascii="Arial" w:hAnsi="Arial" w:cs="Arial"/>
          <w:b/>
          <w:sz w:val="24"/>
          <w:szCs w:val="24"/>
        </w:rPr>
      </w:pPr>
      <w:r w:rsidRPr="00DD1F00">
        <w:rPr>
          <w:rFonts w:ascii="Arial" w:hAnsi="Arial" w:cs="Arial"/>
          <w:b/>
          <w:sz w:val="24"/>
          <w:szCs w:val="24"/>
        </w:rPr>
        <w:t>8. Дорожный фонд   Пронинского сельского поселения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1. Направить бюджетные ассигнования дорожного фонда  сельского поселения 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 2019 году в сумме 10,0 тыс. рублей, в 2020 году в сумме 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0,0 тыс. рублей, в 2021 году в сумме 0,0 тыс. рублей по подразделу 0409  «Дорожное хозяйство(дорожные фонды)».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ind w:left="15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9. Программа приватизации муниципального имущества  Пронинского сельского поселения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приватизации (продажи) муниципального имущества Пронинского сельского поселения и приобретения имущества в муниципальную собственность на 2019 год согласно </w:t>
      </w:r>
      <w:r w:rsidRPr="00DD1F00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приложению 8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DD1F00" w:rsidRPr="00DD1F00" w:rsidRDefault="00DD1F00" w:rsidP="00DD1F00">
      <w:pPr>
        <w:spacing w:after="0" w:line="240" w:lineRule="auto"/>
        <w:ind w:left="1701" w:hanging="99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</w:p>
    <w:p w:rsidR="00DD1F00" w:rsidRPr="00DD1F00" w:rsidRDefault="00DD1F00" w:rsidP="00DD1F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 Предельная штатная численность муниципальных служащих Пронинского  сельского поселения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1F00">
        <w:rPr>
          <w:rFonts w:ascii="Arial" w:hAnsi="Arial" w:cs="Arial"/>
          <w:sz w:val="24"/>
          <w:szCs w:val="24"/>
        </w:rPr>
        <w:t xml:space="preserve">Утвердить предельную штатную численность муниципальных служащих Пронинского сельского поселения на 2019 год согласно </w:t>
      </w:r>
      <w:r w:rsidRPr="00DD1F00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приложению 9</w:t>
      </w:r>
      <w:r w:rsidRPr="00DD1F00">
        <w:rPr>
          <w:rFonts w:ascii="Arial" w:hAnsi="Arial" w:cs="Arial"/>
          <w:sz w:val="24"/>
          <w:szCs w:val="24"/>
        </w:rPr>
        <w:t xml:space="preserve"> к настоящему Решению.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DD1F00" w:rsidRPr="00DD1F00" w:rsidTr="00DD1F00">
        <w:tc>
          <w:tcPr>
            <w:tcW w:w="1242" w:type="dxa"/>
            <w:hideMark/>
          </w:tcPr>
          <w:p w:rsidR="00DD1F00" w:rsidRPr="00DD1F00" w:rsidRDefault="00DD1F00">
            <w:pPr>
              <w:widowControl w:val="0"/>
              <w:spacing w:before="240" w:after="60" w:line="240" w:lineRule="auto"/>
              <w:ind w:firstLine="567"/>
              <w:jc w:val="both"/>
              <w:outlineLvl w:val="1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11.    </w:t>
            </w:r>
          </w:p>
        </w:tc>
        <w:tc>
          <w:tcPr>
            <w:tcW w:w="7938" w:type="dxa"/>
            <w:hideMark/>
          </w:tcPr>
          <w:p w:rsidR="00DD1F00" w:rsidRPr="00DD1F00" w:rsidRDefault="00DD1F00">
            <w:pPr>
              <w:widowControl w:val="0"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трансферты, переданные из бюджета Пронинского сельского поселения Серафимовичскому муниципальному району на осуществление части своих полномочий</w:t>
            </w:r>
          </w:p>
        </w:tc>
      </w:tr>
    </w:tbl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межбюджетные трансферты, переданные из бюджета Пронинского сельского поселения Серафимовичскому муниципальному району, на осуществление части своих полномочий на 2019 год в сумме тыс.рублей 101,0 согласно </w:t>
      </w:r>
      <w:r w:rsidRPr="00DD1F0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приложению 10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D1F00" w:rsidRPr="00DD1F00" w:rsidRDefault="00DD1F00" w:rsidP="00DD1F0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12. Нормативная величина резервного фонда.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DD1F00">
        <w:rPr>
          <w:rFonts w:ascii="Arial" w:hAnsi="Arial" w:cs="Arial"/>
          <w:sz w:val="24"/>
          <w:szCs w:val="24"/>
        </w:rPr>
        <w:t xml:space="preserve">  Установить ,что размер резервного фонда  администрации Пронинского сельского поселения не может превышать  3%  от общего размера  расходов бюджета поселения.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D1F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 Вступление в силу         настоящего Решения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 Настоящее Решение вступает в силу с 1 января 2019 года.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_______________ Ёлкин .Ю.В.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D1F00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</w:t>
      </w:r>
      <w:r w:rsidRPr="00DD1F00">
        <w:rPr>
          <w:rFonts w:ascii="Arial" w:eastAsia="Times New Roman" w:hAnsi="Arial" w:cs="Arial"/>
          <w:sz w:val="16"/>
          <w:szCs w:val="16"/>
          <w:lang w:eastAsia="ru-RU"/>
        </w:rPr>
        <w:t xml:space="preserve">     (подпись)               (расшифровка подписи)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F00" w:rsidRDefault="00DD1F00" w:rsidP="00DD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F00" w:rsidRDefault="00DD1F00" w:rsidP="00DD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F00" w:rsidRDefault="00DD1F00" w:rsidP="00DD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F00" w:rsidRDefault="00DD1F00" w:rsidP="00DD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F00" w:rsidRDefault="00DD1F00" w:rsidP="00DD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F00" w:rsidRDefault="00DD1F00" w:rsidP="00DD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F00" w:rsidRDefault="00DD1F00" w:rsidP="00DD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F00" w:rsidRDefault="00DD1F00" w:rsidP="00DD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F00" w:rsidRDefault="00DD1F00" w:rsidP="00DD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F00" w:rsidRDefault="00DD1F00" w:rsidP="00DD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F00" w:rsidRDefault="00DD1F00" w:rsidP="00DD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F00" w:rsidRDefault="00DD1F00" w:rsidP="00DD1F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1F00" w:rsidRDefault="00DD1F00" w:rsidP="00DD1F00">
      <w:pPr>
        <w:pStyle w:val="a4"/>
        <w:spacing w:before="0" w:beforeAutospacing="0" w:after="0"/>
        <w:rPr>
          <w:rFonts w:ascii="Arial" w:hAnsi="Arial" w:cs="Arial"/>
          <w:b/>
        </w:rPr>
      </w:pPr>
    </w:p>
    <w:p w:rsid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tbl>
      <w:tblPr>
        <w:tblW w:w="96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549"/>
        <w:gridCol w:w="432"/>
        <w:gridCol w:w="550"/>
        <w:gridCol w:w="549"/>
        <w:gridCol w:w="550"/>
        <w:gridCol w:w="1140"/>
        <w:gridCol w:w="5351"/>
      </w:tblGrid>
      <w:tr w:rsidR="00DD1F00" w:rsidTr="00DD1F00">
        <w:trPr>
          <w:trHeight w:val="132"/>
        </w:trPr>
        <w:tc>
          <w:tcPr>
            <w:tcW w:w="550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9" w:type="dxa"/>
            <w:gridSpan w:val="3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Приложение №1                                                                                                     к Решению Пронинского сельского                         </w:t>
            </w:r>
          </w:p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Совета «О бюджете Пронинского сельского поселения на 2019 год и на период 2020 и 2021 годов"</w:t>
            </w:r>
          </w:p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1F00" w:rsidTr="00DD1F00">
        <w:trPr>
          <w:trHeight w:val="132"/>
        </w:trPr>
        <w:tc>
          <w:tcPr>
            <w:tcW w:w="9669" w:type="dxa"/>
            <w:gridSpan w:val="8"/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                 Объем поступления доходов в бюджет  </w:t>
            </w:r>
          </w:p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Пронинского сельского поселения Серафимовичского района Волгоградской области в 2019 году</w:t>
            </w:r>
          </w:p>
        </w:tc>
      </w:tr>
      <w:tr w:rsidR="00DD1F00" w:rsidTr="00DD1F00">
        <w:trPr>
          <w:trHeight w:val="408"/>
        </w:trPr>
        <w:tc>
          <w:tcPr>
            <w:tcW w:w="550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1F00" w:rsidTr="00DD1F00">
        <w:trPr>
          <w:trHeight w:val="197"/>
        </w:trPr>
        <w:tc>
          <w:tcPr>
            <w:tcW w:w="550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(тыс.руб.)</w:t>
            </w:r>
          </w:p>
        </w:tc>
      </w:tr>
      <w:tr w:rsidR="00DD1F00" w:rsidTr="00DD1F00">
        <w:trPr>
          <w:trHeight w:val="166"/>
        </w:trPr>
        <w:tc>
          <w:tcPr>
            <w:tcW w:w="15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DD1F00" w:rsidTr="00DD1F00">
        <w:trPr>
          <w:trHeight w:val="173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1F00" w:rsidTr="00DD1F00">
        <w:trPr>
          <w:trHeight w:val="158"/>
        </w:trPr>
        <w:tc>
          <w:tcPr>
            <w:tcW w:w="15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7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2814,60</w:t>
            </w:r>
          </w:p>
        </w:tc>
      </w:tr>
      <w:tr w:rsidR="00DD1F00" w:rsidTr="00DD1F00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904,6</w:t>
            </w:r>
          </w:p>
        </w:tc>
      </w:tr>
      <w:tr w:rsidR="00DD1F00" w:rsidTr="00DD1F00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904,6</w:t>
            </w:r>
          </w:p>
        </w:tc>
      </w:tr>
      <w:tr w:rsidR="00DD1F00" w:rsidTr="00DD1F00">
        <w:trPr>
          <w:trHeight w:val="425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1F00" w:rsidTr="00DD1F00">
        <w:trPr>
          <w:trHeight w:val="446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1F00" w:rsidTr="00DD1F00">
        <w:trPr>
          <w:trHeight w:val="47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8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DD1F00" w:rsidTr="00DD1F00">
        <w:trPr>
          <w:trHeight w:val="557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8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DD1F00" w:rsidTr="00DD1F00">
        <w:trPr>
          <w:trHeight w:val="566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8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DD1F00" w:rsidTr="00DD1F00">
        <w:trPr>
          <w:trHeight w:val="574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8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DD1F00" w:rsidTr="00DD1F00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1332</w:t>
            </w:r>
          </w:p>
        </w:tc>
      </w:tr>
      <w:tr w:rsidR="00DD1F00" w:rsidTr="00DD1F00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1332</w:t>
            </w:r>
          </w:p>
        </w:tc>
      </w:tr>
      <w:tr w:rsidR="00DD1F00" w:rsidTr="00DD1F00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575</w:t>
            </w:r>
          </w:p>
        </w:tc>
      </w:tr>
      <w:tr w:rsidR="00DD1F00" w:rsidTr="00DD1F00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DD1F00" w:rsidTr="00DD1F00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DD1F00" w:rsidTr="00DD1F00">
        <w:trPr>
          <w:trHeight w:val="15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D1F00" w:rsidTr="00DD1F00">
        <w:trPr>
          <w:trHeight w:val="40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1F00" w:rsidTr="00DD1F00">
        <w:trPr>
          <w:trHeight w:val="89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8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DD1F00" w:rsidTr="00DD1F00">
        <w:trPr>
          <w:trHeight w:val="83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000 1 11 05035 10 0000 120</w:t>
            </w:r>
          </w:p>
        </w:tc>
        <w:tc>
          <w:tcPr>
            <w:tcW w:w="8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1F00" w:rsidTr="00DD1F00">
        <w:trPr>
          <w:trHeight w:val="83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8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1F00" w:rsidTr="00DD1F00">
        <w:trPr>
          <w:trHeight w:val="322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1F00" w:rsidTr="00DD1F00">
        <w:trPr>
          <w:trHeight w:val="28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8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Доходы от оказания платных услуг (работ)получателями средств бюджетов поселений</w:t>
            </w:r>
          </w:p>
        </w:tc>
      </w:tr>
      <w:tr w:rsidR="00DD1F00" w:rsidTr="00DD1F00">
        <w:trPr>
          <w:trHeight w:val="28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ШТРАФЫ,САНКЦИИ,ВОЗМЕЩЕНИЕ УЩЕРБА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1F00" w:rsidTr="00DD1F00">
        <w:trPr>
          <w:trHeight w:val="574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000 116 51040 02 0000 140</w:t>
            </w:r>
          </w:p>
        </w:tc>
        <w:tc>
          <w:tcPr>
            <w:tcW w:w="8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Денежные взыскания(штрафы),установленные закономи субъектов Российской Федерации  за несоблюдение  муниципальных правовых актов,зачисляемые в бюджеты поселений </w:t>
            </w:r>
          </w:p>
        </w:tc>
      </w:tr>
      <w:tr w:rsidR="00DD1F00" w:rsidTr="00DD1F00">
        <w:trPr>
          <w:trHeight w:val="166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3262,10</w:t>
            </w:r>
          </w:p>
        </w:tc>
      </w:tr>
      <w:tr w:rsidR="00DD1F00" w:rsidTr="00DD1F00">
        <w:trPr>
          <w:trHeight w:val="322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3262,1</w:t>
            </w:r>
          </w:p>
        </w:tc>
      </w:tr>
      <w:tr w:rsidR="00DD1F00" w:rsidTr="00DD1F00">
        <w:trPr>
          <w:trHeight w:val="290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000 2 02 15000 00 0000 151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1546</w:t>
            </w:r>
          </w:p>
        </w:tc>
      </w:tr>
      <w:tr w:rsidR="00DD1F00" w:rsidTr="00DD1F00">
        <w:trPr>
          <w:trHeight w:val="29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1546</w:t>
            </w:r>
          </w:p>
        </w:tc>
      </w:tr>
      <w:tr w:rsidR="00DD1F00" w:rsidTr="00DD1F00">
        <w:trPr>
          <w:trHeight w:val="29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000 202 30000 00 0000 151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77,0</w:t>
            </w:r>
          </w:p>
        </w:tc>
      </w:tr>
      <w:tr w:rsidR="00DD1F00" w:rsidTr="00DD1F00">
        <w:trPr>
          <w:trHeight w:val="566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000 202 35118 10 0000 151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</w:tr>
      <w:tr w:rsidR="00DD1F00" w:rsidTr="00DD1F00">
        <w:trPr>
          <w:trHeight w:val="46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000 202 30024 10 0000 151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                       3,8   </w:t>
            </w:r>
          </w:p>
        </w:tc>
      </w:tr>
      <w:tr w:rsidR="00DD1F00" w:rsidTr="00DD1F00">
        <w:trPr>
          <w:trHeight w:val="463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000 202 40000 00 0000 151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1639,1</w:t>
            </w:r>
          </w:p>
        </w:tc>
      </w:tr>
      <w:tr w:rsidR="00DD1F00" w:rsidTr="00DD1F00">
        <w:trPr>
          <w:trHeight w:val="69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000 202 40014 10 0000 151  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Межбюджетные трансферты ,передаваемые бюджетам поселений из бюджетов муниципальных районов на осуществление части полномочий  по решению вопросов местного значения  в соответствии  с заключенными соглашениями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DD1F00" w:rsidTr="00DD1F00">
        <w:trPr>
          <w:trHeight w:val="698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000 202 49999 10 0000 151</w:t>
            </w:r>
          </w:p>
        </w:tc>
        <w:tc>
          <w:tcPr>
            <w:tcW w:w="2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Прочие межбюджетные трансферты ,передаваемые бюджетам сельских поселений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1639</w:t>
            </w:r>
          </w:p>
        </w:tc>
      </w:tr>
      <w:tr w:rsidR="00DD1F00" w:rsidTr="00DD1F00">
        <w:trPr>
          <w:trHeight w:val="180"/>
        </w:trPr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ИТОГО  ДОХОДОВ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6076,70</w:t>
            </w:r>
          </w:p>
        </w:tc>
      </w:tr>
    </w:tbl>
    <w:p w:rsid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DD1F00">
        <w:rPr>
          <w:rFonts w:ascii="Arial" w:hAnsi="Arial" w:cs="Arial"/>
        </w:rPr>
        <w:lastRenderedPageBreak/>
        <w:fldChar w:fldCharType="begin"/>
      </w:r>
      <w:r w:rsidRPr="00DD1F00">
        <w:rPr>
          <w:rFonts w:ascii="Arial" w:hAnsi="Arial" w:cs="Arial"/>
        </w:rPr>
        <w:instrText xml:space="preserve"> LINK </w:instrText>
      </w:r>
      <w:r w:rsidR="006A66EC">
        <w:rPr>
          <w:rFonts w:ascii="Arial" w:hAnsi="Arial" w:cs="Arial"/>
        </w:rPr>
        <w:instrText xml:space="preserve">Excel.Sheet.8 "F:\\Решение № 24 от 10.12.2018 БЮДЖЕТ на 2019-2021 гг\\Приложение №2 доходы на 2020 - 2021 год.xls" Лист1!R1C1:R38C9 </w:instrText>
      </w:r>
      <w:r w:rsidRPr="00DD1F00">
        <w:rPr>
          <w:rFonts w:ascii="Arial" w:hAnsi="Arial" w:cs="Arial"/>
        </w:rPr>
        <w:instrText xml:space="preserve">\a \f 4 \h </w:instrText>
      </w:r>
      <w:r>
        <w:rPr>
          <w:rFonts w:ascii="Arial" w:hAnsi="Arial" w:cs="Arial"/>
        </w:rPr>
        <w:instrText xml:space="preserve"> \* MERGEFORMAT </w:instrText>
      </w:r>
      <w:r w:rsidRPr="00DD1F00">
        <w:rPr>
          <w:rFonts w:ascii="Arial" w:hAnsi="Arial" w:cs="Arial"/>
        </w:rPr>
        <w:fldChar w:fldCharType="separate"/>
      </w:r>
    </w:p>
    <w:tbl>
      <w:tblPr>
        <w:tblW w:w="125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760"/>
        <w:gridCol w:w="960"/>
        <w:gridCol w:w="960"/>
        <w:gridCol w:w="1720"/>
        <w:gridCol w:w="2200"/>
        <w:gridCol w:w="2000"/>
        <w:gridCol w:w="2040"/>
      </w:tblGrid>
      <w:tr w:rsidR="00DD1F00" w:rsidRPr="00DD1F00" w:rsidTr="00DD1F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№2                                                                                                     к Решению Пронинского сельского                         </w:t>
            </w: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Совета «О бюджете Пронинского сельского поселения на 2019 год и на период 2020 и 2021 годов"</w:t>
            </w:r>
          </w:p>
        </w:tc>
      </w:tr>
      <w:tr w:rsidR="00DD1F00" w:rsidRPr="00DD1F00" w:rsidTr="00DD1F0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1F00" w:rsidRPr="00DD1F00" w:rsidTr="00DD1F00">
        <w:trPr>
          <w:trHeight w:val="276"/>
        </w:trPr>
        <w:tc>
          <w:tcPr>
            <w:tcW w:w="125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поступления доходов в бюджет Пронинского   сельского поселения Серафимовичского района Волгоградской области  на плановый период  2020 и 2021 годов</w:t>
            </w:r>
          </w:p>
        </w:tc>
      </w:tr>
      <w:tr w:rsidR="00DD1F00" w:rsidRPr="00DD1F00" w:rsidTr="00DD1F00">
        <w:trPr>
          <w:trHeight w:val="885"/>
        </w:trPr>
        <w:tc>
          <w:tcPr>
            <w:tcW w:w="125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(тыс.руб.)</w:t>
            </w:r>
          </w:p>
        </w:tc>
      </w:tr>
      <w:tr w:rsidR="00DD1F00" w:rsidRPr="00DD1F00" w:rsidTr="00DD1F00">
        <w:trPr>
          <w:trHeight w:val="315"/>
        </w:trPr>
        <w:tc>
          <w:tcPr>
            <w:tcW w:w="26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DD1F00" w:rsidRPr="00DD1F00" w:rsidTr="00DD1F00">
        <w:trPr>
          <w:trHeight w:val="330"/>
        </w:trPr>
        <w:tc>
          <w:tcPr>
            <w:tcW w:w="26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rPr>
          <w:trHeight w:val="300"/>
        </w:trPr>
        <w:tc>
          <w:tcPr>
            <w:tcW w:w="2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2837,10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2859,70</w:t>
            </w:r>
          </w:p>
        </w:tc>
      </w:tr>
      <w:tr w:rsidR="00DD1F00" w:rsidRPr="00DD1F00" w:rsidTr="00DD1F00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942</w:t>
            </w:r>
          </w:p>
        </w:tc>
      </w:tr>
      <w:tr w:rsidR="00DD1F00" w:rsidRPr="00DD1F00" w:rsidTr="00DD1F00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</w:t>
            </w:r>
          </w:p>
        </w:tc>
      </w:tr>
      <w:tr w:rsidR="00DD1F00" w:rsidRPr="00DD1F00" w:rsidTr="00DD1F00">
        <w:trPr>
          <w:trHeight w:val="81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D1F00" w:rsidRPr="00DD1F00" w:rsidTr="00DD1F00">
        <w:trPr>
          <w:trHeight w:val="85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D1F00" w:rsidRPr="00DD1F00" w:rsidTr="00DD1F00">
        <w:trPr>
          <w:trHeight w:val="9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1F00" w:rsidRPr="00DD1F00" w:rsidTr="00DD1F00">
        <w:trPr>
          <w:trHeight w:val="106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1F00" w:rsidRPr="00DD1F00" w:rsidTr="00DD1F00">
        <w:trPr>
          <w:trHeight w:val="108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1F00" w:rsidRPr="00DD1F00" w:rsidTr="00DD1F00">
        <w:trPr>
          <w:trHeight w:val="109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1F00" w:rsidRPr="00DD1F00" w:rsidTr="00DD1F00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1335,6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1339,7</w:t>
            </w:r>
          </w:p>
        </w:tc>
      </w:tr>
      <w:tr w:rsidR="00DD1F00" w:rsidRPr="00DD1F00" w:rsidTr="00DD1F00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1335,6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1339,7</w:t>
            </w:r>
          </w:p>
        </w:tc>
      </w:tr>
      <w:tr w:rsidR="00DD1F00" w:rsidRPr="00DD1F00" w:rsidTr="00DD1F00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575</w:t>
            </w:r>
          </w:p>
        </w:tc>
      </w:tr>
      <w:tr w:rsidR="00DD1F00" w:rsidRPr="00DD1F00" w:rsidTr="00DD1F00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DD1F00" w:rsidRPr="00DD1F00" w:rsidTr="00DD1F00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</w:p>
        </w:tc>
      </w:tr>
      <w:tr w:rsidR="00DD1F00" w:rsidRPr="00DD1F00" w:rsidTr="00DD1F00">
        <w:trPr>
          <w:trHeight w:val="30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D1F00" w:rsidRPr="00DD1F00" w:rsidTr="00DD1F00">
        <w:trPr>
          <w:trHeight w:val="78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D1F00" w:rsidRPr="00DD1F00" w:rsidTr="00DD1F00">
        <w:trPr>
          <w:trHeight w:val="139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1F00" w:rsidRPr="00DD1F00" w:rsidTr="00DD1F00">
        <w:trPr>
          <w:trHeight w:val="139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000 1 11 05035 10 0000 120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1F00" w:rsidRPr="00DD1F00" w:rsidTr="00DD1F00">
        <w:trPr>
          <w:trHeight w:val="135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1F00" w:rsidRPr="00DD1F00" w:rsidTr="00DD1F00">
        <w:trPr>
          <w:trHeight w:val="61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D1F00" w:rsidRPr="00DD1F00" w:rsidTr="00DD1F00">
        <w:trPr>
          <w:trHeight w:val="54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оказания платных услуг (работ)получателями средств бюджетов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1F00" w:rsidRPr="00DD1F00" w:rsidTr="00DD1F00">
        <w:trPr>
          <w:trHeight w:val="54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ШТРАФЫ,САНКЦИИ,ВОЗМЕЩЕНИЕ УЩЕРБА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D1F00" w:rsidRPr="00DD1F00" w:rsidTr="00DD1F00">
        <w:trPr>
          <w:trHeight w:val="82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000 1 16 51040 02 0000 140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взыскания(штрафы),установленные законами субъектов Российской Федерации за несоблюдение  муниципальных правовых актов,зачисляемые в бюджеты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D1F00" w:rsidRPr="00DD1F00" w:rsidTr="00DD1F00">
        <w:trPr>
          <w:trHeight w:val="31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1589,00</w:t>
            </w:r>
          </w:p>
        </w:tc>
      </w:tr>
      <w:tr w:rsidR="00DD1F00" w:rsidRPr="00DD1F00" w:rsidTr="00DD1F00">
        <w:trPr>
          <w:trHeight w:val="61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1589</w:t>
            </w:r>
          </w:p>
        </w:tc>
      </w:tr>
      <w:tr w:rsidR="00DD1F00" w:rsidRPr="00DD1F00" w:rsidTr="00DD1F00">
        <w:trPr>
          <w:trHeight w:val="55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000 2 02 15000 00 0000 151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1512</w:t>
            </w:r>
          </w:p>
        </w:tc>
      </w:tr>
      <w:tr w:rsidR="00DD1F00" w:rsidRPr="00DD1F00" w:rsidTr="00DD1F00">
        <w:trPr>
          <w:trHeight w:val="57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000 2 02 15001 10 0000 151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1512</w:t>
            </w:r>
          </w:p>
        </w:tc>
      </w:tr>
      <w:tr w:rsidR="00DD1F00" w:rsidRPr="00DD1F00" w:rsidTr="00DD1F00">
        <w:trPr>
          <w:trHeight w:val="57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000 202 30000 00 0000 151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</w:tr>
      <w:tr w:rsidR="00DD1F00" w:rsidRPr="00DD1F00" w:rsidTr="00DD1F00">
        <w:trPr>
          <w:trHeight w:val="108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000 202 35118 10 0000 151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73,2</w:t>
            </w:r>
          </w:p>
        </w:tc>
      </w:tr>
      <w:tr w:rsidR="00DD1F00" w:rsidRPr="00DD1F00" w:rsidTr="00DD1F00">
        <w:trPr>
          <w:trHeight w:val="885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000 202 30024 10 0000 151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</w:tbl>
    <w:tbl>
      <w:tblPr>
        <w:tblW w:w="12560" w:type="dxa"/>
        <w:tblInd w:w="93" w:type="dxa"/>
        <w:tblLook w:val="04A0" w:firstRow="1" w:lastRow="0" w:firstColumn="1" w:lastColumn="0" w:noHBand="0" w:noVBand="1"/>
      </w:tblPr>
      <w:tblGrid>
        <w:gridCol w:w="2680"/>
        <w:gridCol w:w="5840"/>
        <w:gridCol w:w="2000"/>
        <w:gridCol w:w="2040"/>
      </w:tblGrid>
      <w:tr w:rsidR="00DD1F00" w:rsidRPr="00DD1F00">
        <w:trPr>
          <w:divId w:val="2106685516"/>
          <w:trHeight w:val="3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 ДОХОДОВ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4435,10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4448,70</w:t>
            </w:r>
          </w:p>
        </w:tc>
      </w:tr>
    </w:tbl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  <w:r w:rsidRPr="00DD1F00">
        <w:rPr>
          <w:rFonts w:ascii="Arial" w:hAnsi="Arial" w:cs="Arial"/>
          <w:b/>
        </w:rPr>
        <w:fldChar w:fldCharType="end"/>
      </w: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1F00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 № 3</w:t>
      </w:r>
    </w:p>
    <w:p w:rsidR="00DD1F00" w:rsidRPr="00DD1F00" w:rsidRDefault="00DD1F00" w:rsidP="00DD1F00">
      <w:pPr>
        <w:spacing w:after="0" w:line="240" w:lineRule="auto"/>
        <w:ind w:left="567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D1F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Решению  Пронинского сельского </w:t>
      </w:r>
    </w:p>
    <w:p w:rsidR="00DD1F00" w:rsidRPr="00DD1F00" w:rsidRDefault="00DD1F00" w:rsidP="00DD1F00">
      <w:pPr>
        <w:spacing w:after="0" w:line="240" w:lineRule="auto"/>
        <w:ind w:left="567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D1F00">
        <w:rPr>
          <w:rFonts w:ascii="Arial" w:eastAsia="Times New Roman" w:hAnsi="Arial" w:cs="Arial"/>
          <w:b/>
          <w:sz w:val="20"/>
          <w:szCs w:val="20"/>
          <w:lang w:eastAsia="ru-RU"/>
        </w:rPr>
        <w:t>Совета "О бюджете Пронинского сельского поселения на 2019 год и на плановый  период 2020 и 2021 годов"</w:t>
      </w:r>
    </w:p>
    <w:p w:rsidR="00DD1F00" w:rsidRPr="00DD1F00" w:rsidRDefault="00DD1F00" w:rsidP="00DD1F00">
      <w:pPr>
        <w:spacing w:after="0" w:line="240" w:lineRule="auto"/>
        <w:ind w:left="5103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D1F0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</w:t>
      </w:r>
    </w:p>
    <w:p w:rsidR="00DD1F00" w:rsidRPr="00DD1F00" w:rsidRDefault="00DD1F00" w:rsidP="00DD1F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DD1F00">
        <w:rPr>
          <w:rFonts w:ascii="Arial" w:eastAsia="Times New Roman" w:hAnsi="Arial" w:cs="Arial"/>
          <w:b/>
          <w:sz w:val="32"/>
          <w:szCs w:val="20"/>
          <w:lang w:eastAsia="ru-RU"/>
        </w:rPr>
        <w:t xml:space="preserve">Перечень главных администраторов доходов  бюджета </w:t>
      </w:r>
      <w:r w:rsidRPr="00DD1F00">
        <w:rPr>
          <w:rFonts w:ascii="Arial" w:eastAsia="Times New Roman" w:hAnsi="Arial" w:cs="Arial"/>
          <w:b/>
          <w:sz w:val="32"/>
          <w:szCs w:val="32"/>
          <w:lang w:eastAsia="ru-RU"/>
        </w:rPr>
        <w:t>Пронинского</w:t>
      </w:r>
      <w:r w:rsidRPr="00DD1F00">
        <w:rPr>
          <w:rFonts w:ascii="Arial" w:eastAsia="Times New Roman" w:hAnsi="Arial" w:cs="Arial"/>
          <w:b/>
          <w:sz w:val="32"/>
          <w:szCs w:val="20"/>
          <w:lang w:eastAsia="ru-RU"/>
        </w:rPr>
        <w:t xml:space="preserve"> сельского поселения Серафимовичского района Волгоградской области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6237"/>
      </w:tblGrid>
      <w:tr w:rsidR="00DD1F00" w:rsidRPr="00DD1F00" w:rsidTr="00DD1F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главногоадминистратора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:rsidR="00DD1F00" w:rsidRPr="00DD1F00" w:rsidRDefault="00DD1F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  <w:p w:rsidR="00DD1F00" w:rsidRPr="00DD1F00" w:rsidRDefault="00DD1F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  <w:t xml:space="preserve">Наименование </w:t>
            </w:r>
          </w:p>
        </w:tc>
      </w:tr>
      <w:tr w:rsidR="00DD1F00" w:rsidRPr="00DD1F00" w:rsidTr="00DD1F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</w:p>
        </w:tc>
      </w:tr>
      <w:tr w:rsidR="00DD1F00" w:rsidRPr="00DD1F00" w:rsidTr="00DD1F00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Пронинского сельского поселения Серафимовичского района Волгоградской области</w:t>
            </w:r>
          </w:p>
        </w:tc>
      </w:tr>
      <w:tr w:rsidR="00DD1F00" w:rsidRPr="00DD1F00" w:rsidTr="00DD1F00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   от    реализации    имущества, находящегося  в  оперативном  управлении учреждений,   находящихся   в    ведении органов   управления    сельских поселений    (за исключением   имущества    муниципальных                              бюджетных и  автономных  учреждений),  в части  реализации  основных  средств  по указанному имуществу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D1F00" w:rsidRPr="00DD1F00" w:rsidTr="00DD1F00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2 02 02077 10 0000 151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D1F00" w:rsidRPr="00DD1F00" w:rsidTr="00DD1F00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2 02 02078 10 0000 151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DD1F00" w:rsidRPr="00DD1F00" w:rsidTr="00DD1F00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2 02 02102 10 0000 151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DD1F00" w:rsidRPr="00DD1F00" w:rsidTr="00DD1F00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29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DD1F00" w:rsidRPr="00DD1F00" w:rsidTr="00DD1F00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351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49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 сельских поселений  от  возврата</w:t>
            </w: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 субсидий,  субвенций  и   иных</w:t>
            </w: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межбюджетных    трансфертов,     имеющих</w:t>
            </w: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целевое  назначение,  прошлых   лет   из</w:t>
            </w: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DD1F00" w:rsidRPr="00DD1F00" w:rsidTr="00DD1F00">
        <w:trPr>
          <w:trHeight w:val="104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Финансовый отдел Администрации Серафимовичского муниципального района Волгоградской области</w:t>
            </w:r>
          </w:p>
        </w:tc>
      </w:tr>
      <w:tr w:rsidR="00DD1F00" w:rsidRPr="00DD1F00" w:rsidTr="00DD1F00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2 02 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150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D1F00" w:rsidRPr="00DD1F00" w:rsidTr="00DD1F00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2 02 01003 10 0000 151</w:t>
            </w:r>
          </w:p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D1F00" w:rsidRPr="00DD1F00" w:rsidTr="00DD1F00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DD1F00" w:rsidRPr="00DD1F00" w:rsidTr="00DD1F00">
        <w:tc>
          <w:tcPr>
            <w:tcW w:w="5495" w:type="dxa"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                                                                                                    к Решению Пронинского сельского                         </w:t>
            </w:r>
          </w:p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Совета «О бюджете Пронинского поселения на 2019год и на период 2020 и 2021 годов"</w:t>
            </w:r>
          </w:p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Перечень главных администраторов</w:t>
      </w: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источников финансирования дефицита бюджета Пронинского сельского поселения Серафимовичского района Волгоградской области</w:t>
      </w: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5038"/>
      </w:tblGrid>
      <w:tr w:rsidR="00DD1F00" w:rsidRPr="00DD1F00" w:rsidTr="00DD1F00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DD1F00" w:rsidRPr="00DD1F00" w:rsidTr="00DD1F00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D1F00" w:rsidRPr="00DD1F00" w:rsidTr="00DD1F00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951</w:t>
            </w: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Пронинского </w:t>
            </w:r>
            <w:r w:rsidRPr="00DD1F00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сельского поселения Серафимовичского </w:t>
            </w: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района Волгоградской области</w:t>
            </w: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01 02 00 00 10 0000 710</w:t>
            </w:r>
          </w:p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01 02 00 00 10 0000 810</w:t>
            </w:r>
          </w:p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F00" w:rsidRPr="00DD1F00" w:rsidRDefault="00DD1F00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DD1F00" w:rsidRPr="00DD1F00" w:rsidTr="00DD1F0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Приложение № 5</w:t>
      </w:r>
    </w:p>
    <w:p w:rsidR="00DD1F00" w:rsidRPr="00DD1F00" w:rsidRDefault="00DD1F00" w:rsidP="00DD1F00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к Решению Пронинского</w:t>
      </w:r>
    </w:p>
    <w:p w:rsidR="00DD1F00" w:rsidRPr="00DD1F00" w:rsidRDefault="00DD1F00" w:rsidP="00DD1F00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 Совета</w:t>
      </w:r>
    </w:p>
    <w:p w:rsidR="00DD1F00" w:rsidRPr="00DD1F00" w:rsidRDefault="00DD1F00" w:rsidP="00DD1F00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«О бюджете  Пронинского</w:t>
      </w:r>
    </w:p>
    <w:p w:rsidR="00DD1F00" w:rsidRPr="00DD1F00" w:rsidRDefault="00DD1F00" w:rsidP="00DD1F00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сельского поселения на 2019 год и </w:t>
      </w:r>
    </w:p>
    <w:p w:rsidR="00DD1F00" w:rsidRPr="00DD1F00" w:rsidRDefault="00DD1F00" w:rsidP="00DD1F00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на плановый период 2020 и 2021 годов»</w:t>
      </w:r>
    </w:p>
    <w:p w:rsidR="00DD1F00" w:rsidRPr="00DD1F00" w:rsidRDefault="00DD1F00" w:rsidP="00DD1F00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от « 10 » декабря  2018 г. № 24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</w:t>
      </w:r>
      <w:r w:rsidRPr="00DD1F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классификации расходов бюджета Пронинского сельского поселения</w:t>
      </w: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2019 год и на плановый период 2020 и 2021 годов</w:t>
      </w:r>
    </w:p>
    <w:p w:rsidR="00DD1F00" w:rsidRPr="00DD1F00" w:rsidRDefault="00DD1F00" w:rsidP="00DD1F00">
      <w:pPr>
        <w:spacing w:after="0" w:line="240" w:lineRule="auto"/>
        <w:ind w:right="-286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(тыс.руб.)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5748"/>
        <w:gridCol w:w="1211"/>
        <w:gridCol w:w="1088"/>
        <w:gridCol w:w="1180"/>
      </w:tblGrid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201</w:t>
            </w: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9</w:t>
            </w: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20</w:t>
            </w: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21</w:t>
            </w: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left="-31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3372,8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2637,2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2734,8</w:t>
            </w:r>
          </w:p>
        </w:tc>
      </w:tr>
      <w:tr w:rsidR="00DD1F00" w:rsidRPr="00DD1F00" w:rsidTr="00DD1F00">
        <w:trPr>
          <w:trHeight w:val="60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left="-48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</w:t>
            </w: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</w:t>
            </w: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</w:t>
            </w: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2223,6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1822,9</w:t>
            </w:r>
          </w:p>
        </w:tc>
      </w:tr>
      <w:tr w:rsidR="00DD1F00" w:rsidRPr="00DD1F00" w:rsidTr="00DD1F00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</w:t>
            </w: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D1F00" w:rsidRPr="00DD1F00" w:rsidTr="00DD1F00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222,4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Cs w:val="24"/>
                <w:lang w:eastAsia="ru-RU"/>
              </w:rPr>
              <w:t>Транспорт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1982,4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16</w:t>
            </w: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1982,4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60</w:t>
            </w: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44</w:t>
            </w: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ind w:firstLine="1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44</w:t>
            </w: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DD1F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DD1F00" w:rsidRPr="00DD1F00" w:rsidTr="00DD1F0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Профицит (+) 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tbl>
      <w:tblPr>
        <w:tblW w:w="100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3"/>
        <w:gridCol w:w="614"/>
        <w:gridCol w:w="626"/>
        <w:gridCol w:w="1498"/>
        <w:gridCol w:w="588"/>
        <w:gridCol w:w="730"/>
        <w:gridCol w:w="338"/>
        <w:gridCol w:w="654"/>
        <w:gridCol w:w="241"/>
        <w:gridCol w:w="610"/>
      </w:tblGrid>
      <w:tr w:rsidR="00DD1F00" w:rsidRPr="00DD1F00" w:rsidTr="00DD1F00">
        <w:trPr>
          <w:trHeight w:val="1094"/>
        </w:trPr>
        <w:tc>
          <w:tcPr>
            <w:tcW w:w="4195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gridSpan w:val="8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Приложение  6</w:t>
            </w: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к  Решению  Пронинского сельского Совета «О бюджете Пронинского  сельского поселения   на 2019год  и на  плановый период  2020 и 2021 годов»  №  24    от  10 декабря  2018 г                               </w:t>
            </w: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1F00" w:rsidRPr="00DD1F00" w:rsidTr="00DD1F00">
        <w:trPr>
          <w:trHeight w:val="197"/>
        </w:trPr>
        <w:tc>
          <w:tcPr>
            <w:tcW w:w="4195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1F00" w:rsidRPr="00DD1F00" w:rsidTr="00DD1F00">
        <w:trPr>
          <w:trHeight w:val="295"/>
        </w:trPr>
        <w:tc>
          <w:tcPr>
            <w:tcW w:w="10095" w:type="dxa"/>
            <w:gridSpan w:val="10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подразделам, </w:t>
            </w: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целевым статьям и видам расходов классификации расходов  </w:t>
            </w: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 бюджета  Пронинского сельского поселения </w:t>
            </w: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на 2019 год и на плановый период 2020 и 2021 годов</w:t>
            </w: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1F00" w:rsidRPr="00DD1F00" w:rsidTr="00DD1F00">
        <w:trPr>
          <w:trHeight w:val="247"/>
        </w:trPr>
        <w:tc>
          <w:tcPr>
            <w:tcW w:w="4195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DD1F00" w:rsidRPr="00DD1F00" w:rsidTr="00DD1F00">
        <w:trPr>
          <w:trHeight w:val="14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DD1F00" w:rsidRPr="00DD1F00" w:rsidTr="00DD1F00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D1F00" w:rsidRPr="00DD1F00" w:rsidTr="00DD1F00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3372,8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2637,2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2734,8</w:t>
            </w:r>
          </w:p>
        </w:tc>
      </w:tr>
      <w:tr w:rsidR="00DD1F00" w:rsidRPr="00DD1F00" w:rsidTr="00DD1F00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669,5</w:t>
            </w:r>
          </w:p>
        </w:tc>
      </w:tr>
      <w:tr w:rsidR="00DD1F00" w:rsidRPr="00DD1F00" w:rsidTr="00DD1F00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</w:tr>
      <w:tr w:rsidR="00DD1F00" w:rsidRPr="00DD1F00" w:rsidTr="00DD1F00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</w:tr>
      <w:tr w:rsidR="00DD1F00" w:rsidRPr="00DD1F00" w:rsidTr="00DD1F00">
        <w:trPr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</w:tr>
      <w:tr w:rsidR="00DD1F00" w:rsidRPr="00DD1F00" w:rsidTr="00DD1F00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1517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2223,6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1836,8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1822,9</w:t>
            </w:r>
          </w:p>
        </w:tc>
      </w:tr>
      <w:tr w:rsidR="00DD1F00" w:rsidRPr="00DD1F00" w:rsidTr="00DD1F00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2223,3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1836,8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1822,9</w:t>
            </w:r>
          </w:p>
        </w:tc>
      </w:tr>
      <w:tr w:rsidR="00DD1F00" w:rsidRPr="00DD1F00" w:rsidTr="00DD1F00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2219,5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1819,1</w:t>
            </w:r>
          </w:p>
        </w:tc>
      </w:tr>
      <w:tr w:rsidR="00DD1F00" w:rsidRPr="00DD1F00" w:rsidTr="00DD1F00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1833,0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1819,1</w:t>
            </w:r>
          </w:p>
        </w:tc>
      </w:tr>
      <w:tr w:rsidR="00DD1F00" w:rsidRPr="00DD1F00" w:rsidTr="00DD1F00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1F00" w:rsidRPr="00DD1F00" w:rsidTr="00DD1F00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1F00" w:rsidRPr="00DD1F00" w:rsidTr="00DD1F00">
        <w:trPr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DD1F00" w:rsidRPr="00DD1F00" w:rsidTr="00DD1F00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1F00" w:rsidRPr="00DD1F00" w:rsidTr="00DD1F00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DD1F00" w:rsidRPr="00DD1F00" w:rsidTr="00DD1F00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1F00" w:rsidRPr="00DD1F00" w:rsidTr="00DD1F00">
        <w:trPr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финансового(финансово-бюджетного) надзора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1F00" w:rsidRPr="00DD1F00" w:rsidTr="00DD1F00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Проведение выборов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DD1F00" w:rsidRPr="00DD1F00" w:rsidTr="00DD1F00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DD1F00" w:rsidRPr="00DD1F00" w:rsidTr="00DD1F00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DD1F00" w:rsidRPr="00DD1F00" w:rsidTr="00DD1F00">
        <w:trPr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DD1F00" w:rsidRPr="00DD1F00" w:rsidTr="00DD1F00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263,6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222,4</w:t>
            </w:r>
          </w:p>
        </w:tc>
      </w:tr>
      <w:tr w:rsidR="00DD1F00" w:rsidRPr="00DD1F00" w:rsidTr="00DD1F00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222,4</w:t>
            </w:r>
          </w:p>
        </w:tc>
      </w:tr>
      <w:tr w:rsidR="00DD1F00" w:rsidRPr="00DD1F00" w:rsidTr="00DD1F00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99 0 00 08014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1F00" w:rsidRPr="00DD1F00" w:rsidTr="00DD1F00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222,4</w:t>
            </w:r>
          </w:p>
        </w:tc>
      </w:tr>
      <w:tr w:rsidR="00DD1F00" w:rsidRPr="00DD1F00" w:rsidTr="00DD1F00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222,4</w:t>
            </w:r>
          </w:p>
        </w:tc>
      </w:tr>
      <w:tr w:rsidR="00DD1F00" w:rsidRPr="00DD1F00" w:rsidTr="00DD1F00">
        <w:trPr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73,2</w:t>
            </w:r>
          </w:p>
        </w:tc>
      </w:tr>
      <w:tr w:rsidR="00DD1F00" w:rsidRPr="00DD1F00" w:rsidTr="00DD1F00">
        <w:trPr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Мобилилизационная и вневойсковая подготовка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</w:tr>
      <w:tr w:rsidR="00DD1F00" w:rsidRPr="00DD1F00" w:rsidTr="00DD1F00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</w:tr>
      <w:tr w:rsidR="00DD1F00" w:rsidRPr="00DD1F00" w:rsidTr="00DD1F00"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</w:tr>
      <w:tr w:rsidR="00DD1F00" w:rsidRPr="00DD1F00" w:rsidTr="00DD1F00"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66,7</w:t>
            </w:r>
          </w:p>
        </w:tc>
      </w:tr>
      <w:tr w:rsidR="00DD1F00" w:rsidRPr="00DD1F00" w:rsidTr="00DD1F00">
        <w:trPr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DD1F00" w:rsidRPr="00DD1F00" w:rsidTr="00DD1F00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553,7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на поддержку жилищного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1982,4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1679,2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1625,2</w:t>
            </w:r>
          </w:p>
        </w:tc>
      </w:tr>
      <w:tr w:rsidR="00DD1F00" w:rsidRPr="00DD1F00" w:rsidTr="00DD1F00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1982,4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1679,2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1625,2</w:t>
            </w:r>
          </w:p>
        </w:tc>
      </w:tr>
      <w:tr w:rsidR="00DD1F00" w:rsidRPr="00DD1F00" w:rsidTr="00DD1F00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1982,4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1679,2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1625,2</w:t>
            </w:r>
          </w:p>
        </w:tc>
      </w:tr>
      <w:tr w:rsidR="00DD1F00" w:rsidRPr="00DD1F00" w:rsidTr="00DD1F00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212,4</w:t>
            </w:r>
          </w:p>
        </w:tc>
      </w:tr>
      <w:tr w:rsidR="00DD1F00" w:rsidRPr="00DD1F00" w:rsidTr="00DD1F00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212,4</w:t>
            </w:r>
          </w:p>
        </w:tc>
      </w:tr>
      <w:tr w:rsidR="00DD1F00" w:rsidRPr="00DD1F00" w:rsidTr="00DD1F00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1756,8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1466,8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1412,8</w:t>
            </w:r>
          </w:p>
        </w:tc>
      </w:tr>
      <w:tr w:rsidR="00DD1F00" w:rsidRPr="00DD1F00" w:rsidTr="00DD1F00"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1393,8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1393,8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1393,8</w:t>
            </w:r>
          </w:p>
        </w:tc>
      </w:tr>
      <w:tr w:rsidR="00DD1F00" w:rsidRPr="00DD1F00" w:rsidTr="00DD1F00"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362,0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DD1F00" w:rsidRPr="00DD1F00" w:rsidTr="00DD1F00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1F00" w:rsidRPr="00DD1F00" w:rsidTr="00DD1F00">
        <w:trPr>
          <w:trHeight w:val="46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DD1F00" w:rsidRPr="00DD1F00" w:rsidTr="00DD1F00"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DD1F00" w:rsidRPr="00DD1F00" w:rsidTr="00DD1F00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DD1F00" w:rsidRPr="00DD1F00" w:rsidTr="00DD1F00"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DD1F00" w:rsidRPr="00DD1F00" w:rsidTr="00DD1F00">
        <w:trPr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DD1F00" w:rsidRPr="00DD1F00" w:rsidTr="00DD1F00"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6076,7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4435,1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4448,7</w:t>
            </w:r>
          </w:p>
        </w:tc>
      </w:tr>
      <w:tr w:rsidR="00DD1F00" w:rsidRPr="00DD1F00" w:rsidTr="00DD1F00">
        <w:trPr>
          <w:trHeight w:val="247"/>
        </w:trPr>
        <w:tc>
          <w:tcPr>
            <w:tcW w:w="4195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tbl>
      <w:tblPr>
        <w:tblW w:w="100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9"/>
        <w:gridCol w:w="903"/>
        <w:gridCol w:w="88"/>
        <w:gridCol w:w="512"/>
        <w:gridCol w:w="338"/>
        <w:gridCol w:w="277"/>
        <w:gridCol w:w="432"/>
        <w:gridCol w:w="194"/>
        <w:gridCol w:w="798"/>
        <w:gridCol w:w="589"/>
        <w:gridCol w:w="120"/>
        <w:gridCol w:w="370"/>
        <w:gridCol w:w="481"/>
        <w:gridCol w:w="244"/>
        <w:gridCol w:w="464"/>
        <w:gridCol w:w="344"/>
        <w:gridCol w:w="649"/>
      </w:tblGrid>
      <w:tr w:rsidR="00DD1F00" w:rsidRPr="00DD1F00" w:rsidTr="00DD1F00">
        <w:trPr>
          <w:trHeight w:val="1094"/>
        </w:trPr>
        <w:tc>
          <w:tcPr>
            <w:tcW w:w="4195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11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Приложение  7</w:t>
            </w: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к  Решению  Пронинского сельского Совета «О бюджете Пронинского          сельского поселения   на 2019 год  и на  плановый период  2020 и 2021 годов»  № 24     от 10 декабря 2018 г                    </w:t>
            </w:r>
          </w:p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1F00" w:rsidRPr="00DD1F00" w:rsidTr="00DD1F00">
        <w:trPr>
          <w:trHeight w:val="197"/>
        </w:trPr>
        <w:tc>
          <w:tcPr>
            <w:tcW w:w="4195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D1F00" w:rsidRPr="00DD1F00" w:rsidTr="00DD1F00">
        <w:trPr>
          <w:trHeight w:val="295"/>
        </w:trPr>
        <w:tc>
          <w:tcPr>
            <w:tcW w:w="10095" w:type="dxa"/>
            <w:gridSpan w:val="17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Ведомственная  классификация расходов бюджета Пронинского сельского поселения                                 на 2019 год и на плановый период 2020 и 2021 годов</w:t>
            </w:r>
          </w:p>
        </w:tc>
      </w:tr>
      <w:tr w:rsidR="00DD1F00" w:rsidRPr="00DD1F00" w:rsidTr="00DD1F00">
        <w:trPr>
          <w:trHeight w:val="926"/>
        </w:trPr>
        <w:tc>
          <w:tcPr>
            <w:tcW w:w="3291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1F00" w:rsidRPr="00DD1F00" w:rsidTr="00DD1F00">
        <w:trPr>
          <w:trHeight w:val="247"/>
        </w:trPr>
        <w:tc>
          <w:tcPr>
            <w:tcW w:w="3291" w:type="dxa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DD1F00" w:rsidRPr="00DD1F00" w:rsidTr="00DD1F00">
        <w:trPr>
          <w:trHeight w:val="19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DD1F00" w:rsidRPr="00DD1F00" w:rsidTr="00DD1F00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D1F00" w:rsidRPr="00DD1F00" w:rsidTr="00DD1F00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3372,8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2637,2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2734,8</w:t>
            </w:r>
          </w:p>
        </w:tc>
      </w:tr>
      <w:tr w:rsidR="00DD1F00" w:rsidRPr="00DD1F00" w:rsidTr="00DD1F00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669,5</w:t>
            </w:r>
          </w:p>
        </w:tc>
      </w:tr>
      <w:tr w:rsidR="00DD1F00" w:rsidRPr="00DD1F00" w:rsidTr="00DD1F00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</w:tr>
      <w:tr w:rsidR="00DD1F00" w:rsidRPr="00DD1F00" w:rsidTr="00DD1F00">
        <w:trPr>
          <w:trHeight w:val="4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</w:tr>
      <w:tr w:rsidR="00DD1F00" w:rsidRPr="00DD1F00" w:rsidTr="00DD1F00">
        <w:trPr>
          <w:trHeight w:val="1483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669,5</w:t>
            </w:r>
          </w:p>
        </w:tc>
      </w:tr>
      <w:tr w:rsidR="00DD1F00" w:rsidRPr="00DD1F00" w:rsidTr="00DD1F00">
        <w:trPr>
          <w:trHeight w:val="12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2223,6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1836,8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1822,9</w:t>
            </w:r>
          </w:p>
        </w:tc>
      </w:tr>
      <w:tr w:rsidR="00DD1F00" w:rsidRPr="00DD1F00" w:rsidTr="00DD1F00">
        <w:trPr>
          <w:trHeight w:val="7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2223,3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1836,8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1822,9</w:t>
            </w:r>
          </w:p>
        </w:tc>
      </w:tr>
      <w:tr w:rsidR="00DD1F00" w:rsidRPr="00DD1F00" w:rsidTr="00DD1F00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2219,5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1833,0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1819,1</w:t>
            </w:r>
          </w:p>
        </w:tc>
      </w:tr>
      <w:tr w:rsidR="00DD1F00" w:rsidRPr="00DD1F00" w:rsidTr="00DD1F00">
        <w:trPr>
          <w:trHeight w:val="148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1833,0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1833,0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1819,1</w:t>
            </w:r>
          </w:p>
        </w:tc>
      </w:tr>
      <w:tr w:rsidR="00DD1F00" w:rsidRPr="00DD1F00" w:rsidTr="00DD1F00"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382,2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12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DD1F00" w:rsidRPr="00DD1F00" w:rsidTr="00DD1F00">
        <w:trPr>
          <w:trHeight w:val="1531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7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DD1F00" w:rsidRPr="00DD1F00" w:rsidTr="00DD1F00"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98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(финансово-бюджетного)надзора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7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19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1F00" w:rsidRPr="00DD1F00" w:rsidTr="00DD1F00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Проведение выборов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DD1F00" w:rsidRPr="00DD1F00" w:rsidTr="00DD1F00">
        <w:trPr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DD1F00" w:rsidRPr="00DD1F00" w:rsidTr="00DD1F00"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DD1F00" w:rsidRPr="00DD1F00" w:rsidTr="00DD1F00">
        <w:trPr>
          <w:trHeight w:val="295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DD1F00" w:rsidRPr="00DD1F00" w:rsidTr="00DD1F00">
        <w:trPr>
          <w:trHeight w:val="2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263,6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222,4</w:t>
            </w:r>
          </w:p>
        </w:tc>
      </w:tr>
      <w:tr w:rsidR="00DD1F00" w:rsidRPr="00DD1F00" w:rsidTr="00DD1F00"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263,6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222,4</w:t>
            </w:r>
          </w:p>
        </w:tc>
      </w:tr>
      <w:tr w:rsidR="00DD1F00" w:rsidRPr="00DD1F00" w:rsidTr="00DD1F00"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263,6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18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222,4</w:t>
            </w:r>
          </w:p>
        </w:tc>
      </w:tr>
      <w:tr w:rsidR="00DD1F00" w:rsidRPr="00DD1F00" w:rsidTr="00DD1F00"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222,4</w:t>
            </w:r>
          </w:p>
        </w:tc>
      </w:tr>
      <w:tr w:rsidR="00DD1F00" w:rsidRPr="00DD1F00" w:rsidTr="00DD1F00">
        <w:trPr>
          <w:trHeight w:val="322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73,2</w:t>
            </w:r>
          </w:p>
        </w:tc>
      </w:tr>
      <w:tr w:rsidR="00DD1F00" w:rsidRPr="00DD1F00" w:rsidTr="00DD1F00">
        <w:trPr>
          <w:trHeight w:val="51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Мобилилизационная и вневойсковая подготовка</w:t>
            </w:r>
          </w:p>
        </w:tc>
        <w:tc>
          <w:tcPr>
            <w:tcW w:w="992" w:type="dxa"/>
            <w:gridSpan w:val="2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</w:tr>
      <w:tr w:rsidR="00DD1F00" w:rsidRPr="00DD1F00" w:rsidTr="00DD1F00"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</w:tr>
      <w:tr w:rsidR="00DD1F00" w:rsidRPr="00DD1F00" w:rsidTr="00DD1F00">
        <w:trPr>
          <w:trHeight w:val="7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73,2</w:t>
            </w:r>
          </w:p>
        </w:tc>
      </w:tr>
      <w:tr w:rsidR="00DD1F00" w:rsidRPr="00DD1F00" w:rsidTr="00DD1F00">
        <w:trPr>
          <w:trHeight w:val="1531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66,7</w:t>
            </w:r>
          </w:p>
        </w:tc>
      </w:tr>
      <w:tr w:rsidR="00DD1F00" w:rsidRPr="00DD1F00" w:rsidTr="00DD1F00">
        <w:trPr>
          <w:trHeight w:val="533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DD1F00" w:rsidRPr="00DD1F00" w:rsidTr="00DD1F00">
        <w:trPr>
          <w:trHeight w:val="75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D1F00" w:rsidRPr="00DD1F00" w:rsidTr="00DD1F00">
        <w:trPr>
          <w:trHeight w:val="75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DD1F00" w:rsidRPr="00DD1F00" w:rsidTr="00DD1F00"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DD1F00" w:rsidRPr="00DD1F00" w:rsidTr="00DD1F00">
        <w:trPr>
          <w:trHeight w:val="99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DD1F00" w:rsidRPr="00DD1F00" w:rsidTr="00DD1F00">
        <w:trPr>
          <w:trHeight w:val="504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DD1F00" w:rsidRPr="00DD1F00" w:rsidTr="00DD1F00">
        <w:trPr>
          <w:trHeight w:val="2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lastRenderedPageBreak/>
              <w:t>Дорожное хозяйство(дорожные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4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4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4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7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553,7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2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64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12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74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13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7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6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04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7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1982,4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1679,2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1625,2</w:t>
            </w:r>
          </w:p>
        </w:tc>
      </w:tr>
      <w:tr w:rsidR="00DD1F00" w:rsidRPr="00DD1F00" w:rsidTr="00DD1F00">
        <w:trPr>
          <w:trHeight w:val="25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1982,4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1679,2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1625,2</w:t>
            </w:r>
          </w:p>
        </w:tc>
      </w:tr>
      <w:tr w:rsidR="00DD1F00" w:rsidRPr="00DD1F00" w:rsidTr="00DD1F00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1982,4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1679,2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1625,2</w:t>
            </w:r>
          </w:p>
        </w:tc>
      </w:tr>
      <w:tr w:rsidR="00DD1F00" w:rsidRPr="00DD1F00" w:rsidTr="00DD1F00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212,4</w:t>
            </w:r>
          </w:p>
        </w:tc>
      </w:tr>
      <w:tr w:rsidR="00DD1F00" w:rsidRPr="00DD1F00" w:rsidTr="00DD1F00">
        <w:trPr>
          <w:trHeight w:val="145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212,4</w:t>
            </w:r>
          </w:p>
        </w:tc>
      </w:tr>
      <w:tr w:rsidR="00DD1F00" w:rsidRPr="00DD1F00" w:rsidTr="00DD1F00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1756,8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1466,8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1412,8</w:t>
            </w:r>
          </w:p>
        </w:tc>
      </w:tr>
      <w:tr w:rsidR="00DD1F00" w:rsidRPr="00DD1F00" w:rsidTr="00DD1F00">
        <w:trPr>
          <w:trHeight w:val="145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1393,8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1393,8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1393,8</w:t>
            </w:r>
          </w:p>
        </w:tc>
      </w:tr>
      <w:tr w:rsidR="00DD1F00" w:rsidRPr="00DD1F00" w:rsidTr="00DD1F00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362,0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DD1F00" w:rsidRPr="00DD1F00" w:rsidTr="00DD1F00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4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2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DD1F00" w:rsidRPr="00DD1F00" w:rsidTr="00DD1F00">
        <w:trPr>
          <w:trHeight w:val="2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15,5</w:t>
            </w:r>
          </w:p>
        </w:tc>
      </w:tr>
      <w:tr w:rsidR="00DD1F00" w:rsidRPr="00DD1F00" w:rsidTr="00DD1F00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DD1F00" w:rsidRPr="00DD1F00" w:rsidTr="00DD1F00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DD1F00" w:rsidRPr="00DD1F00" w:rsidTr="00DD1F00">
        <w:trPr>
          <w:trHeight w:val="490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DD1F00" w:rsidRPr="00DD1F00" w:rsidTr="00DD1F00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ФИЗИЧЕСКАЯ КУЛЬТУРА И СПОРТ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25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D1F00" w:rsidRPr="00DD1F00" w:rsidTr="00DD1F00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6076,7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4435,1</w:t>
            </w:r>
          </w:p>
        </w:tc>
        <w:tc>
          <w:tcPr>
            <w:tcW w:w="993" w:type="dxa"/>
            <w:gridSpan w:val="2"/>
            <w:hideMark/>
          </w:tcPr>
          <w:p w:rsidR="00DD1F00" w:rsidRPr="00DD1F00" w:rsidRDefault="00DD1F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D1F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4448,7</w:t>
            </w:r>
          </w:p>
        </w:tc>
      </w:tr>
    </w:tbl>
    <w:p w:rsidR="00DD1F00" w:rsidRPr="00DD1F00" w:rsidRDefault="00DD1F00" w:rsidP="00DD1F00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</w:p>
    <w:p w:rsidR="00DD1F00" w:rsidRP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P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P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P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P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P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P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Pr="00DD1F00" w:rsidRDefault="00DD1F00" w:rsidP="00DD1F00">
      <w:pPr>
        <w:ind w:firstLine="4820"/>
        <w:rPr>
          <w:rFonts w:ascii="Arial" w:hAnsi="Arial" w:cs="Arial"/>
          <w:b/>
        </w:rPr>
      </w:pPr>
    </w:p>
    <w:p w:rsidR="00DD1F00" w:rsidRPr="00DD1F00" w:rsidRDefault="00DD1F00" w:rsidP="00DD1F00">
      <w:pPr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  <w:r w:rsidRPr="00DD1F00">
        <w:rPr>
          <w:rFonts w:ascii="Arial" w:hAnsi="Arial" w:cs="Arial"/>
          <w:b/>
        </w:rPr>
        <w:t xml:space="preserve">  </w:t>
      </w:r>
      <w:r w:rsidRPr="00DD1F00">
        <w:rPr>
          <w:rFonts w:ascii="Arial" w:eastAsia="Times New Roman" w:hAnsi="Arial" w:cs="Arial"/>
          <w:sz w:val="20"/>
          <w:szCs w:val="20"/>
          <w:lang w:eastAsia="ar-SA"/>
        </w:rPr>
        <w:t>Приложение № 8</w:t>
      </w:r>
    </w:p>
    <w:p w:rsidR="00DD1F00" w:rsidRPr="00DD1F00" w:rsidRDefault="00DD1F00" w:rsidP="00DD1F00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  <w:r w:rsidRPr="00DD1F00">
        <w:rPr>
          <w:rFonts w:ascii="Arial" w:eastAsia="Times New Roman" w:hAnsi="Arial" w:cs="Arial"/>
          <w:sz w:val="20"/>
          <w:szCs w:val="20"/>
          <w:lang w:eastAsia="ar-SA"/>
        </w:rPr>
        <w:t>к  Решению Пронинского сельского Совета</w:t>
      </w:r>
    </w:p>
    <w:p w:rsidR="00DD1F00" w:rsidRPr="00DD1F00" w:rsidRDefault="00DD1F00" w:rsidP="00DD1F00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0"/>
          <w:szCs w:val="20"/>
          <w:lang w:eastAsia="ar-SA"/>
        </w:rPr>
      </w:pPr>
      <w:r w:rsidRPr="00DD1F00">
        <w:rPr>
          <w:rFonts w:ascii="Arial" w:eastAsia="Times New Roman" w:hAnsi="Arial" w:cs="Arial"/>
          <w:sz w:val="20"/>
          <w:szCs w:val="20"/>
          <w:lang w:eastAsia="ar-SA"/>
        </w:rPr>
        <w:t xml:space="preserve">«О бюджете Пронинского сельского поселения      </w:t>
      </w:r>
    </w:p>
    <w:p w:rsidR="00DD1F00" w:rsidRPr="00DD1F00" w:rsidRDefault="00DD1F00" w:rsidP="00DD1F0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</w:t>
      </w:r>
      <w:r w:rsidRPr="00DD1F00">
        <w:rPr>
          <w:rFonts w:ascii="Arial" w:eastAsia="Times New Roman" w:hAnsi="Arial" w:cs="Arial"/>
          <w:sz w:val="20"/>
          <w:szCs w:val="20"/>
          <w:lang w:eastAsia="ar-SA"/>
        </w:rPr>
        <w:t>на 2019 год  и на пла</w:t>
      </w:r>
      <w:r>
        <w:rPr>
          <w:rFonts w:ascii="Arial" w:eastAsia="Times New Roman" w:hAnsi="Arial" w:cs="Arial"/>
          <w:sz w:val="20"/>
          <w:szCs w:val="20"/>
          <w:lang w:eastAsia="ar-SA"/>
        </w:rPr>
        <w:t>новый  период  2020 и 2021 г</w:t>
      </w:r>
      <w:r w:rsidRPr="00DD1F00">
        <w:rPr>
          <w:rFonts w:ascii="Arial" w:eastAsia="Times New Roman" w:hAnsi="Arial" w:cs="Arial"/>
          <w:sz w:val="20"/>
          <w:szCs w:val="20"/>
          <w:lang w:eastAsia="ar-SA"/>
        </w:rPr>
        <w:t>»</w:t>
      </w:r>
    </w:p>
    <w:p w:rsidR="00DD1F00" w:rsidRPr="00DD1F00" w:rsidRDefault="00DD1F00" w:rsidP="00DD1F00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0"/>
          <w:lang w:eastAsia="ar-SA"/>
        </w:rPr>
      </w:pPr>
    </w:p>
    <w:p w:rsidR="00DD1F00" w:rsidRPr="00DD1F00" w:rsidRDefault="00DD1F00" w:rsidP="00DD1F0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t>Программа приватизации (продажи) муниципального имущества</w:t>
      </w:r>
    </w:p>
    <w:p w:rsidR="00DD1F00" w:rsidRPr="00DD1F00" w:rsidRDefault="00DD1F00" w:rsidP="00DD1F0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  <w:t>Пронинского  сельского поселения Серафимовичского муниципального района и приобретения имущества  в муниципальную собственность на 2019 год и на плановый период 2020 и 2021 годов</w:t>
      </w:r>
    </w:p>
    <w:p w:rsidR="00DD1F00" w:rsidRPr="00DD1F00" w:rsidRDefault="00DD1F00" w:rsidP="00DD1F0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DD1F00" w:rsidRPr="00DD1F00" w:rsidRDefault="00DD1F00" w:rsidP="00DD1F0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1F00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Программа приватизации муниципального имущества Пронинского сельского поселения Серафимовичского муниципального района на 2019 год  и на плановый период 2020 и 2021 годов разработана в соответствии с Положением о бюджетном процессе в Пронинском сельском поселении Серафимовичского муниципального района Волгоградской области. </w:t>
      </w:r>
    </w:p>
    <w:p w:rsidR="00DD1F00" w:rsidRPr="00DD1F00" w:rsidRDefault="00DD1F00" w:rsidP="00DD1F0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1F00">
        <w:rPr>
          <w:rFonts w:ascii="Arial" w:eastAsia="Times New Roman" w:hAnsi="Arial" w:cs="Arial"/>
          <w:sz w:val="24"/>
          <w:szCs w:val="24"/>
          <w:lang w:eastAsia="ar-SA"/>
        </w:rPr>
        <w:t>Программа приватизации определяет задачи приватизации муниципальной  собственности в 2019 году  и  на плановый период 2020 и 2021 годов.</w:t>
      </w:r>
    </w:p>
    <w:p w:rsidR="00DD1F00" w:rsidRPr="00DD1F00" w:rsidRDefault="00DD1F00" w:rsidP="00DD1F00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D1F00">
        <w:rPr>
          <w:rFonts w:ascii="Arial" w:eastAsia="Times New Roman" w:hAnsi="Arial" w:cs="Arial"/>
          <w:sz w:val="24"/>
          <w:szCs w:val="20"/>
          <w:lang w:eastAsia="ar-SA"/>
        </w:rPr>
        <w:t xml:space="preserve">Основными задачами политики в сфере приватизации муниципального имущества </w:t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</w:t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sz w:val="24"/>
          <w:szCs w:val="20"/>
          <w:lang w:eastAsia="ar-SA"/>
        </w:rPr>
        <w:t>Пронинского  сельского поселения</w:t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</w:t>
      </w:r>
      <w:r w:rsidRPr="00DD1F00">
        <w:rPr>
          <w:rFonts w:ascii="Arial" w:eastAsia="Times New Roman" w:hAnsi="Arial" w:cs="Arial"/>
          <w:sz w:val="24"/>
          <w:szCs w:val="20"/>
          <w:lang w:eastAsia="ar-SA"/>
        </w:rPr>
        <w:t xml:space="preserve"> на 2019 год являются:</w:t>
      </w:r>
    </w:p>
    <w:p w:rsidR="00DD1F00" w:rsidRPr="00DD1F00" w:rsidRDefault="00DD1F00" w:rsidP="00DD1F0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D1F00">
        <w:rPr>
          <w:rFonts w:ascii="Arial" w:eastAsia="Times New Roman" w:hAnsi="Arial" w:cs="Arial"/>
          <w:sz w:val="24"/>
          <w:szCs w:val="20"/>
          <w:lang w:eastAsia="ar-SA"/>
        </w:rPr>
        <w:t>приватизация муниципального имущества незадействованного в обеспечении функций (полномочий) сельского поселения;</w:t>
      </w:r>
    </w:p>
    <w:p w:rsidR="00DD1F00" w:rsidRPr="00DD1F00" w:rsidRDefault="00DD1F00" w:rsidP="00DD1F0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D1F00">
        <w:rPr>
          <w:rFonts w:ascii="Arial" w:eastAsia="Times New Roman" w:hAnsi="Arial" w:cs="Arial"/>
          <w:sz w:val="24"/>
          <w:szCs w:val="20"/>
          <w:lang w:eastAsia="ar-SA"/>
        </w:rPr>
        <w:t>повышение эффективности управления муниципальной собственностью поселения и обеспечение планомерности процесса приватизации;</w:t>
      </w:r>
    </w:p>
    <w:p w:rsidR="00DD1F00" w:rsidRPr="00DD1F00" w:rsidRDefault="00DD1F00" w:rsidP="00DD1F0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D1F00">
        <w:rPr>
          <w:rFonts w:ascii="Arial" w:eastAsia="Times New Roman" w:hAnsi="Arial" w:cs="Arial"/>
          <w:sz w:val="24"/>
          <w:szCs w:val="20"/>
          <w:lang w:eastAsia="ar-SA"/>
        </w:rPr>
        <w:t xml:space="preserve">оптимизация структуры муниципальной собственности </w:t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t xml:space="preserve"> </w:t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sz w:val="24"/>
          <w:szCs w:val="20"/>
          <w:lang w:eastAsia="ar-SA"/>
        </w:rPr>
        <w:t>Пронинского  сельского поселения;</w:t>
      </w:r>
    </w:p>
    <w:p w:rsidR="00DD1F00" w:rsidRPr="00DD1F00" w:rsidRDefault="00DD1F00" w:rsidP="00DD1F00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D1F00">
        <w:rPr>
          <w:rFonts w:ascii="Arial" w:eastAsia="Times New Roman" w:hAnsi="Arial" w:cs="Arial"/>
          <w:sz w:val="24"/>
          <w:szCs w:val="20"/>
          <w:lang w:eastAsia="ar-SA"/>
        </w:rPr>
        <w:t>пополнение доходной части бюджета  Пронинского</w:t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b/>
          <w:sz w:val="24"/>
          <w:szCs w:val="20"/>
          <w:lang w:eastAsia="ar-SA"/>
        </w:rPr>
        <w:softHyphen/>
      </w:r>
      <w:r w:rsidRPr="00DD1F00">
        <w:rPr>
          <w:rFonts w:ascii="Arial" w:eastAsia="Times New Roman" w:hAnsi="Arial" w:cs="Arial"/>
          <w:sz w:val="24"/>
          <w:szCs w:val="20"/>
          <w:lang w:eastAsia="ar-SA"/>
        </w:rPr>
        <w:t xml:space="preserve">  сельского поселения.</w:t>
      </w:r>
    </w:p>
    <w:p w:rsidR="00DD1F00" w:rsidRPr="00DD1F00" w:rsidRDefault="00DD1F00" w:rsidP="00DD1F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DD1F00" w:rsidRPr="00DD1F00" w:rsidRDefault="00DD1F00" w:rsidP="00DD1F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p w:rsidR="00DD1F00" w:rsidRPr="00DD1F00" w:rsidRDefault="00DD1F00" w:rsidP="00DD1F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DD1F00" w:rsidRPr="00DD1F00" w:rsidTr="00DD1F00">
        <w:tc>
          <w:tcPr>
            <w:tcW w:w="9464" w:type="dxa"/>
          </w:tcPr>
          <w:p w:rsidR="00DD1F00" w:rsidRPr="00DD1F00" w:rsidRDefault="00DD1F00" w:rsidP="00DD1F00">
            <w:pPr>
              <w:spacing w:after="0" w:line="240" w:lineRule="auto"/>
              <w:ind w:firstLine="48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D1F00" w:rsidRPr="00DD1F00" w:rsidRDefault="00DD1F00" w:rsidP="00DD1F00">
            <w:pPr>
              <w:spacing w:after="0" w:line="240" w:lineRule="auto"/>
              <w:ind w:right="-1050" w:firstLine="5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9</w:t>
            </w:r>
          </w:p>
          <w:p w:rsidR="00DD1F00" w:rsidRPr="00DD1F00" w:rsidRDefault="00DD1F00" w:rsidP="00DD1F00">
            <w:pPr>
              <w:spacing w:after="0" w:line="240" w:lineRule="auto"/>
              <w:ind w:right="-1050" w:firstLine="5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Решению Пронинского</w:t>
            </w:r>
          </w:p>
          <w:p w:rsidR="00DD1F00" w:rsidRPr="00DD1F00" w:rsidRDefault="00DD1F00" w:rsidP="00DD1F00">
            <w:pPr>
              <w:spacing w:after="0" w:line="240" w:lineRule="auto"/>
              <w:ind w:right="-1050" w:firstLine="5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сельского Совета</w:t>
            </w:r>
          </w:p>
          <w:p w:rsidR="00DD1F00" w:rsidRPr="00DD1F00" w:rsidRDefault="00DD1F00" w:rsidP="00DD1F00">
            <w:pPr>
              <w:spacing w:after="0" w:line="240" w:lineRule="auto"/>
              <w:ind w:right="-1050" w:firstLine="5760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«О бюджете  Пронинского сельского </w:t>
            </w:r>
          </w:p>
          <w:p w:rsidR="00DD1F00" w:rsidRPr="00DD1F00" w:rsidRDefault="00DD1F00" w:rsidP="00DD1F00">
            <w:pPr>
              <w:spacing w:after="0" w:line="240" w:lineRule="auto"/>
              <w:ind w:right="-1050" w:firstLine="5760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поселения на 2019 год и на плановый  </w:t>
            </w:r>
          </w:p>
          <w:p w:rsidR="00DD1F00" w:rsidRPr="00DD1F00" w:rsidRDefault="00DD1F00" w:rsidP="00DD1F00">
            <w:pPr>
              <w:spacing w:after="0" w:line="240" w:lineRule="auto"/>
              <w:ind w:right="-1050" w:firstLine="5760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период 2020 и 2021 годов»</w:t>
            </w:r>
          </w:p>
          <w:p w:rsidR="00DD1F00" w:rsidRPr="00DD1F00" w:rsidRDefault="00DD1F00" w:rsidP="00DD1F00">
            <w:pPr>
              <w:spacing w:after="0" w:line="240" w:lineRule="auto"/>
              <w:ind w:right="-1050" w:firstLine="5760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от « 10 » декабря   2018 г. № 24</w:t>
            </w:r>
          </w:p>
          <w:p w:rsidR="00DD1F00" w:rsidRPr="00DD1F00" w:rsidRDefault="00DD1F00" w:rsidP="00DD1F00">
            <w:pPr>
              <w:spacing w:after="0" w:line="240" w:lineRule="auto"/>
              <w:ind w:right="-1469" w:firstLine="48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Предельная штатная численность муниципальных служащих, </w:t>
      </w: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содержание которых осуществляется за счет средств бюджета </w:t>
      </w: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Пронинского сельского поселения</w:t>
      </w: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0"/>
          <w:lang w:eastAsia="ru-RU"/>
        </w:rPr>
        <w:t>на 201</w:t>
      </w:r>
      <w:r w:rsidRPr="00DD1F00">
        <w:rPr>
          <w:rFonts w:ascii="Arial" w:eastAsia="Times New Roman" w:hAnsi="Arial" w:cs="Arial"/>
          <w:b/>
          <w:sz w:val="24"/>
          <w:szCs w:val="20"/>
          <w:lang w:val="en-US" w:eastAsia="ru-RU"/>
        </w:rPr>
        <w:t>9</w:t>
      </w:r>
      <w:r w:rsidRPr="00DD1F00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год</w:t>
      </w: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8"/>
        <w:gridCol w:w="2406"/>
      </w:tblGrid>
      <w:tr w:rsidR="00DD1F00" w:rsidRPr="00DD1F00" w:rsidTr="00DD1F00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 w:rsidP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 w:rsidP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Численность</w:t>
            </w:r>
          </w:p>
        </w:tc>
      </w:tr>
      <w:tr w:rsidR="00DD1F00" w:rsidRPr="00DD1F00" w:rsidTr="00DD1F00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 w:rsidP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Пронинское сельское поселение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 w:rsidP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D1F00" w:rsidRPr="00DD1F00" w:rsidTr="00DD1F00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 w:rsidP="00DD1F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 w:rsidP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1F00" w:rsidRPr="00DD1F00" w:rsidRDefault="00DD1F00" w:rsidP="00DD1F00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lastRenderedPageBreak/>
        <w:t>Приложение</w:t>
      </w:r>
      <w:r w:rsidRPr="00DD1F00">
        <w:rPr>
          <w:rFonts w:ascii="Arial" w:eastAsia="Times New Roman" w:hAnsi="Arial" w:cs="Arial"/>
          <w:color w:val="000000"/>
          <w:sz w:val="20"/>
          <w:szCs w:val="24"/>
          <w:lang w:val="en-US" w:eastAsia="ru-RU"/>
        </w:rPr>
        <w:t xml:space="preserve"> № 10   </w:t>
      </w: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к Решению </w:t>
      </w:r>
      <w:r w:rsidRPr="00DD1F00">
        <w:rPr>
          <w:rFonts w:ascii="Arial" w:eastAsia="Times New Roman" w:hAnsi="Arial" w:cs="Arial"/>
          <w:color w:val="000000"/>
          <w:sz w:val="20"/>
          <w:szCs w:val="24"/>
          <w:lang w:val="en-US" w:eastAsia="ru-RU"/>
        </w:rPr>
        <w:t>Пронинского</w:t>
      </w:r>
    </w:p>
    <w:p w:rsidR="00DD1F00" w:rsidRPr="00DD1F00" w:rsidRDefault="00DD1F00" w:rsidP="00DD1F00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 Совета</w:t>
      </w:r>
    </w:p>
    <w:p w:rsidR="00DD1F00" w:rsidRPr="00DD1F00" w:rsidRDefault="00DD1F00" w:rsidP="00DD1F00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«О бюджете Пронинского сельского </w:t>
      </w:r>
    </w:p>
    <w:p w:rsidR="00DD1F00" w:rsidRPr="00DD1F00" w:rsidRDefault="00DD1F00" w:rsidP="00DD1F00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поселения на 2019 год и на плановый  </w:t>
      </w:r>
    </w:p>
    <w:p w:rsidR="00DD1F00" w:rsidRPr="00DD1F00" w:rsidRDefault="00DD1F00" w:rsidP="00DD1F00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период 2020 и 2021 годов»</w:t>
      </w:r>
    </w:p>
    <w:p w:rsidR="00DD1F00" w:rsidRPr="00DD1F00" w:rsidRDefault="00DD1F00" w:rsidP="00DD1F00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от « 10 »декабря  2018 г. № 24</w:t>
      </w:r>
    </w:p>
    <w:p w:rsidR="00DD1F00" w:rsidRPr="00DD1F00" w:rsidRDefault="00DD1F00" w:rsidP="00DD1F00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F00" w:rsidRPr="00DD1F00" w:rsidRDefault="00DD1F00" w:rsidP="00DD1F0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F00" w:rsidRPr="00DD1F00" w:rsidRDefault="00DD1F00" w:rsidP="00DD1F00">
      <w:pPr>
        <w:keepNext/>
        <w:spacing w:after="0" w:line="240" w:lineRule="auto"/>
        <w:ind w:right="-71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D1F00" w:rsidRPr="00DD1F00" w:rsidRDefault="00DD1F00" w:rsidP="00DD1F00">
      <w:pPr>
        <w:keepNext/>
        <w:spacing w:after="0" w:line="240" w:lineRule="auto"/>
        <w:ind w:right="-285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МЕЖБЮДЖЕТНЫЕ ТРАНСФЕРТЫ</w:t>
      </w:r>
    </w:p>
    <w:p w:rsidR="00DD1F00" w:rsidRPr="00DD1F00" w:rsidRDefault="00DD1F00" w:rsidP="00DD1F0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из бюджета Пронинского сельского поселения</w:t>
      </w:r>
    </w:p>
    <w:p w:rsidR="00DD1F00" w:rsidRPr="00DD1F00" w:rsidRDefault="00DD1F00" w:rsidP="00DD1F0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реализацию соглашений с Серафимовичским муниципальным районом о передаче поселением отдельных полномочий органов </w:t>
      </w:r>
    </w:p>
    <w:p w:rsidR="00DD1F00" w:rsidRPr="00DD1F00" w:rsidRDefault="00DD1F00" w:rsidP="00DD1F0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местного самоуправления на 2019 год</w:t>
      </w:r>
    </w:p>
    <w:p w:rsidR="00DD1F00" w:rsidRPr="00DD1F00" w:rsidRDefault="00DD1F00" w:rsidP="00DD1F00">
      <w:pPr>
        <w:spacing w:after="0" w:line="240" w:lineRule="auto"/>
        <w:ind w:right="-71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(тыс.руб.)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8"/>
        <w:gridCol w:w="1417"/>
      </w:tblGrid>
      <w:tr w:rsidR="00DD1F00" w:rsidRPr="00DD1F00" w:rsidTr="00DD1F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00" w:rsidRPr="00DD1F00" w:rsidRDefault="00DD1F0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</w:t>
            </w: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9</w:t>
            </w:r>
          </w:p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DD1F00" w:rsidRPr="00DD1F00" w:rsidTr="00DD1F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 w:rsidP="00DD1F00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проекта бюджета, исполнение бюджета поселения и осуществление контроля за исполнением бюджета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D1F00" w:rsidRPr="00DD1F00" w:rsidTr="00DD1F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 w:rsidP="00DD1F00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DD1F00" w:rsidRPr="00DD1F00" w:rsidTr="00DD1F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keepNext/>
              <w:spacing w:after="0" w:line="240" w:lineRule="auto"/>
              <w:ind w:right="-284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01</w:t>
            </w:r>
            <w:r w:rsidRPr="00DD1F0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ar-SA"/>
        </w:rPr>
        <w:sectPr w:rsidR="00DD1F00" w:rsidRPr="00DD1F00">
          <w:footnotePr>
            <w:pos w:val="beneathText"/>
          </w:footnotePr>
          <w:pgSz w:w="11905" w:h="16837"/>
          <w:pgMar w:top="335" w:right="707" w:bottom="284" w:left="1418" w:header="720" w:footer="720" w:gutter="0"/>
          <w:cols w:space="720"/>
        </w:sect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ind w:left="-720" w:firstLine="10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 ЗАПИСКА</w:t>
      </w:r>
    </w:p>
    <w:p w:rsidR="00DD1F00" w:rsidRPr="00DD1F00" w:rsidRDefault="00DD1F00" w:rsidP="00DD1F00">
      <w:pPr>
        <w:spacing w:after="0" w:line="240" w:lineRule="auto"/>
        <w:ind w:left="-720" w:firstLine="10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к проекту бюджета Пронинского сельского поселения Серафимовичского муниципального района на 2019 год и на  плановый период  2020 и 2021 годов</w:t>
      </w:r>
    </w:p>
    <w:p w:rsidR="00DD1F00" w:rsidRPr="00DD1F00" w:rsidRDefault="00DD1F00" w:rsidP="00DD1F00">
      <w:pPr>
        <w:spacing w:after="0" w:line="240" w:lineRule="auto"/>
        <w:ind w:left="-720" w:firstLine="10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ind w:left="-720" w:firstLine="10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Доходы бюджета сельского поселения</w:t>
      </w:r>
    </w:p>
    <w:p w:rsidR="00DD1F00" w:rsidRPr="00DD1F00" w:rsidRDefault="00DD1F00" w:rsidP="00DD1F0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Формирование доходной части бюджета Пронинского сельского поселения на 2019 год и на плановый период 2020 и 2021 годов осуществлялось  на основе ожидаемых итогов социально-экономического развития Пронинского сельского поселения Серафимовичского района Волгоградской области, уточненного с учетом складывающихся в текущем году тенденций прогноза социально-экономического развития  Пронинского сельского поселения Серафимовичского района Волгоградской области на 2019 год и на плановый период 2020-2021 годов, основных направлений налоговой и бюджетной политики на 2019 год и на период 2020 и 2021 годов, данных о базе налогообложения по отдельным источникам доходов и оценки поступлений доходов в 2018 году.</w:t>
      </w:r>
    </w:p>
    <w:p w:rsidR="00DD1F00" w:rsidRPr="00DD1F00" w:rsidRDefault="00DD1F00" w:rsidP="00DD1F00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Поступление платежей в бюджет поселения по основным доходным источникам на 2019 год и на плановый период 2020-2021 годов</w:t>
      </w:r>
    </w:p>
    <w:p w:rsidR="00DD1F00" w:rsidRPr="00DD1F00" w:rsidRDefault="00DD1F00" w:rsidP="00DD1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Налог на доходы физических лиц</w:t>
      </w:r>
    </w:p>
    <w:p w:rsidR="00DD1F00" w:rsidRPr="00DD1F00" w:rsidRDefault="00DD1F00" w:rsidP="00DD1F0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 налога на доходы физических лиц в 2019 году в бюджет поселения составят 904,6  тыс. рублей, или 32,4% общей суммы налоговых доходов, в 2020 году 923,5 тыс. рублей или 32,8 %, в 2021 году – 942,0 тыс. рублей или 33,2 %.</w:t>
      </w:r>
    </w:p>
    <w:p w:rsidR="00DD1F00" w:rsidRPr="00DD1F00" w:rsidRDefault="00DD1F00" w:rsidP="00DD1F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Расчет налога на доходы физических лиц произведен в соответствии с положениями главы 23 части второй Налогового кодекса Российской Федерации исходя из 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>динамики поступления налога в за 9 месяцев 2018 года по сравнению с поступлениями 2015-2017 года, прогноза фонда оплаты труда в 2019-2021 годах.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В 2019 году поступления от уплаты акцизов по подакцизным товарам (продукции), производимым на территории Российской Федерации в бюджет поселения составят 0,00 тыс. рублей,  в 2020 году    0,00 тыс. рублей,  в 2021 году  0,00 тыс. рублей.</w:t>
      </w:r>
    </w:p>
    <w:p w:rsidR="00DD1F00" w:rsidRPr="00DD1F00" w:rsidRDefault="00DD1F00" w:rsidP="00DD1F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Расчет поступлений произведен в соответствии  с дифференцированными нормативами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согласно проекта Закона Волгоградской области "Об областном бюджете на 2019 год и на плановый период 2020 и 2021 годов"</w:t>
      </w: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Единый сельскохозяйственный налог</w:t>
      </w:r>
    </w:p>
    <w:p w:rsidR="00DD1F00" w:rsidRPr="00DD1F00" w:rsidRDefault="00DD1F00" w:rsidP="00DD1F0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2019 году поступления от уплаты единого сельскохозяйственного налога в бюджет поселения составят 1332,0 тыс. рублей.  В 2020 году  поступления от уплаты единого сельскохозяйственного налога прогнозируются в сумме  1335,6 тыс. рублей.  В 2021 году  поступления от уплаты единого сельскохозяйственного налога прогнозируются в сумме 1339,7 тыс. рублей.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Расчеты поступлений единого сельскохозяйственного налога произведен в соответствии с положениями главы 26.1 части второй Налогового кодекса </w:t>
      </w: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Российской Федерации с учетом динамики поступлений за 2015, 2016,2017  годы и 9 месяцев 2018 года.</w:t>
      </w:r>
      <w:r w:rsidRPr="00DD1F0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DD1F00" w:rsidRPr="00DD1F00" w:rsidRDefault="00DD1F00" w:rsidP="00DD1F0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Налог на имущество физических лиц.</w:t>
      </w:r>
    </w:p>
    <w:p w:rsidR="00DD1F00" w:rsidRPr="00DD1F00" w:rsidRDefault="00DD1F00" w:rsidP="00DD1F0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     Поступления от уплаты налога на имущество физических лиц в бюджет поселения в 2019 году прогнозируются в сумме 40,0 тыс. рублей, или 1,4 % от общей суммы налоговых доходов. В 2020 году поступления от данного налога прогнозируются в сумме 40,0 тыс. рублей, что составит 1,4 % от суммы налоговых доходов. В 2021 году – 40,0 тыс. рублей, или 1,4 % от суммы налоговых доходов.</w:t>
      </w:r>
    </w:p>
    <w:p w:rsidR="00DD1F00" w:rsidRPr="00DD1F00" w:rsidRDefault="00DD1F00" w:rsidP="00DD1F0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Расчет прогнозных показателей по налогу на имущество физических лиц произведен в соответствии с положением главы 2 «Местные налоги» части первой Налогового кодекса Российской Федерации, с учетом срока уплаты за 2018 год не ранее 01 декабря 2018года и изменения динамики поступлений налога 9 месяцев 2018 года по сравнению с 2015 – 2017 годами.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Земельный налог</w:t>
      </w:r>
    </w:p>
    <w:p w:rsidR="00DD1F00" w:rsidRPr="00DD1F00" w:rsidRDefault="00DD1F00" w:rsidP="00DD1F0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В 2019 году поступления от уплаты земельного налога планируются в сумме 535,0 тыс. рублей, что составляет 19,1% от общей суммы налоговых доходов. В 2020 году поступление земельного налога прогнозируется в сумме 535,0 тыс. рублей, или 19,0 % от суммы налоговых доходов. В 2021году в бюджет поселения прогнозируется поступление от уплаты земельного налога в сумме 430,9 тыс. рублей, что составит 19,0% от общей суммы налоговых доходов.</w:t>
      </w:r>
    </w:p>
    <w:p w:rsidR="00DD1F00" w:rsidRPr="00DD1F00" w:rsidRDefault="00DD1F00" w:rsidP="00DD1F0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Расчет прогнозных показателей поступлений земельного налога произведен в соответствии с положением главы 31 «Земельный налог» части второй Налогового кодекса Российской Федерации, с учетом срока уплаты за 2018 год не ранее 01 декабря 2018 года и  изменения динамики поступлений налога 9 месяцев 2018 года по сравнению с 2015 – 2017 годами.</w:t>
      </w:r>
    </w:p>
    <w:p w:rsidR="00DD1F00" w:rsidRPr="00DD1F00" w:rsidRDefault="00DD1F00" w:rsidP="00DD1F00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D1F00" w:rsidRPr="00DD1F00" w:rsidRDefault="00DD1F00" w:rsidP="00DD1F00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Государственная пошлина</w:t>
      </w:r>
    </w:p>
    <w:p w:rsidR="00DD1F00" w:rsidRPr="00DD1F00" w:rsidRDefault="00DD1F00" w:rsidP="00DD1F0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2019 году 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поступления от уплаты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в бюджет поселения </w:t>
      </w: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прогнозируется в сумме 3,0  тыс. рублей, в 2020году – 3,0 тыс. рублей, в 2021 году – 3,0 тыс. рублей.</w:t>
      </w:r>
    </w:p>
    <w:p w:rsidR="00DD1F00" w:rsidRPr="00DD1F00" w:rsidRDefault="00DD1F00" w:rsidP="00DD1F0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поступлений от уплаты государственной пошлины произведен с учетом данных о поступлениях от уплаты государственной пошлины в отчетном году.</w:t>
      </w:r>
    </w:p>
    <w:p w:rsidR="00DD1F00" w:rsidRPr="00DD1F00" w:rsidRDefault="00DD1F00" w:rsidP="00DD1F0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ind w:left="-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Безвозмездные поступления</w:t>
      </w:r>
    </w:p>
    <w:p w:rsidR="00DD1F00" w:rsidRPr="00DD1F00" w:rsidRDefault="00DD1F00" w:rsidP="00DD1F00">
      <w:pPr>
        <w:spacing w:after="0" w:line="240" w:lineRule="auto"/>
        <w:ind w:left="-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от других бюджетов бюджетной системы Российской Федерации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планируются: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- в 2019 году всего в сумме 3262,1 тыс. рублей, из них: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дотации бюджетам поселений на выравнивание бюджетной обеспеченности в сумме 1546,0 тыс. рублей;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субвенции бюджетам субъектов Российской Федерации и муниципальных образований в сумме 77,0 тыс. рублей.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Иные межбюджетные трансферты  в сумм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– 1639,1 тыс. руб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 в 2020 году всего в сумме 1598,0 тыс. рублей, из них: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дотации бюджетам поселений на выравнивание бюджетной обеспеченности в сумме 1521,0 тыс. рублей;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субвенции бюджетам субъектов Российской Федерации и муниципальных образований в сумме 77,0 тыс. рублей.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Иные межбюджетные трансферты  в сумме – 0,0 тыс. руб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- в 2021году всего в сумме 1589,0 тыс. рублей, из них: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дотации бюджетам поселений на выравнивание бюджетной обеспеченности в сумме 1512,0 тыс. рублей;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субвенции бюджетам субъектов Российской Федерации и муниципальных образований в сумме 77,0 тыс. рублей.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Иные межбюджетные трансферты  в сумме – 0,0 тыс. руб</w:t>
      </w:r>
    </w:p>
    <w:p w:rsidR="00DD1F00" w:rsidRPr="00DD1F00" w:rsidRDefault="00DD1F00" w:rsidP="00DD1F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DD1F00">
        <w:rPr>
          <w:rFonts w:ascii="Arial" w:eastAsia="Times New Roman" w:hAnsi="Arial" w:cs="Arial"/>
          <w:b/>
          <w:sz w:val="24"/>
          <w:szCs w:val="24"/>
          <w:lang w:eastAsia="ru-RU"/>
        </w:rPr>
        <w:t>Расходы  Пронинского сельского поселения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Расходная часть Пронинского сельского поселения  планируется на 2019 год в размере 6076,7 тыс руб, на 2020 год – 4435,1 тыс руб, на 2021 год – 4448,7 тыс руб. Дефицит ( профицит ) бюджета поселений на 2019 год и на плановый период 2020-2021 годы прогнозируется в размере 0,0 тыс руб.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 Обьем условно утверждаемых расходов  установлен: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   -  на 2020 год – 110,9 тыс .руб или не менее 2,5 % общего обьема расходов 4435,1 тыс руб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    -  на 2021год – 222,4 тыс .руб или не менее 5 % общего обьема расходов 4448,7 тыс руб</w:t>
      </w:r>
    </w:p>
    <w:p w:rsid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-  По разделу  0100» Общегосударственные вопросы» плановые ассигнования на 2019г составляют  3372,8 тыс руб, по отношению с ожидаемыми расходами 2018 г -3380,4 тыс руб,  они увеличились  на 7,6 тыс руб или на 0,2 %, , в основном в связи с проведением выборов и референдума. По отношению с уточненным планом (3437,8 тыс руб) они  уменьшились на 65,0 тыс руб.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1584"/>
        <w:gridCol w:w="1080"/>
        <w:gridCol w:w="1044"/>
        <w:gridCol w:w="1299"/>
      </w:tblGrid>
      <w:tr w:rsidR="00DD1F00" w:rsidRPr="00DD1F00" w:rsidTr="00DD1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Утвержденный план (уточненный) на 2018г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бюджета на 2019г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Отклонение к 2019 г </w:t>
            </w:r>
          </w:p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 роста (снижения ) 2019 года к 2018 году,%</w:t>
            </w:r>
          </w:p>
        </w:tc>
      </w:tr>
      <w:tr w:rsidR="00DD1F00" w:rsidRPr="00DD1F00" w:rsidTr="00DD1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-7,4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DD1F00" w:rsidRPr="00DD1F00" w:rsidTr="00DD1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 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+10,4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100,5</w:t>
            </w:r>
          </w:p>
        </w:tc>
      </w:tr>
      <w:tr w:rsidR="00DD1F00" w:rsidRPr="00DD1F00" w:rsidTr="00DD1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 и таможенных  органов и органов финансового надзора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D1F00" w:rsidRPr="00DD1F00" w:rsidTr="00DD1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-95,1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D1F00" w:rsidRPr="00DD1F00" w:rsidTr="00DD1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35,7</w:t>
            </w:r>
          </w:p>
        </w:tc>
      </w:tr>
      <w:tr w:rsidR="00DD1F00" w:rsidRPr="00DD1F00" w:rsidTr="00DD1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-127,1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67,5</w:t>
            </w:r>
          </w:p>
        </w:tc>
      </w:tr>
      <w:tr w:rsidR="00DD1F00" w:rsidRPr="00DD1F00" w:rsidTr="00DD1F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3372,8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00" w:rsidRPr="00DD1F00" w:rsidRDefault="00DD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F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</w:t>
            </w:r>
          </w:p>
        </w:tc>
      </w:tr>
    </w:tbl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--- По разделу 0200 « Национальная оборона « плановые ассигнования на 2019 год  составляют 73,2 тыс руб , ожидаемое исполнение за 2018 г - 70,0 тыс руб. По отношению к 2018 г , расходы 2019 года планируется повысить  на 4,6 %. Прогнозируются расходы  за счет субвенции бюджетам поселений  на осуществление  полномочий  по первичному учету на территориях ,где отсутствуют военные комиссариаты.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--- По разделу 0300 « Национальная безопасность и правоохранительная деятельность» на 2019 год  ассигнования  предусмотрены в сумме 30,0 тыс.руб, что ниже ожидаемых расходов за 2018 г на 50,0 тыс руб ,планируется провести меньший обьем опашки территории поселения. На 2020 год ассигнования предусмотрены в сумме 30,0 тыс.руб . В 2021 году  в проекте бюджета плановые ассигнования не планируются .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-- По разделу  0400 « Национальная экономика» ассигнования на 2019 год  предусмотрены в сумме 25,0 тыс.руб  ,  ожидаемые расходы на 2018 год составляли 70,0 тыс руб . На 2020 и 2021 годы расходы  в проекте бюджета также не планируются.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--- По разделу 0500 « Жилищно-коммунальное хозяйство « расходы планируются на 2019 год в сумме   553,6 , что ниже чем ожидаемые расходы в 2018 году на 349, 8 тыс руб ( 2018г расходы- 903,4 тыс руб)  или 38,7 %.Планируется в 2019 году  провести  меньший объем  работ по благоустройству территории поселения, меньше направить плановых ассигнований: на оплату электроэнергии по уличному освещению,</w:t>
      </w:r>
      <w:r w:rsidR="002B2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1F00">
        <w:rPr>
          <w:rFonts w:ascii="Arial" w:eastAsia="Times New Roman" w:hAnsi="Arial" w:cs="Arial"/>
          <w:sz w:val="24"/>
          <w:szCs w:val="24"/>
          <w:lang w:eastAsia="ru-RU"/>
        </w:rPr>
        <w:t>на организацию и содержание мест захоронения. Планируется  меньше ассигнований на техобслуживание уличного освещения ,хотя увеличиваются ассигнования на работы и приобретение материалов по благоустройству парка.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---- По разделу 0700 «Образование» предусмотрены ассигнования на 2019 год в сумме 2,0 тыс.руб.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---  По разделу 0800 « Культура , кинематография» запланированы расходы на 2019 г в сумме  1982,4 тыс руб , на 2020 год- 1679,2 тыс руб , на 2021 год –1625,2 тыс руб. По отношению к ожидаемым расходам  2018 года расходы  в 2019 г планируется увеличить на 54,6 тыс руб или на 2,8 % ( ожидаемые  расходы на 2018 г – 1927,8 ).. в связи с ростом заработной платы работников культуры.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 xml:space="preserve">--- По разделу 1000 « Социальная политика»  ассигнования на пенсионное обеспечение в 2019 году  составили 15,5 тыс.руб, по сравнению с 2018 годом они уменьшились на 1,0 тыс руб,в связи с уменьшением суммы пенсии за выслугу лет. .В 2020 и 2021 годах  расходы на пенсионное обеспечение составят также по 15,5 тыс руб. </w:t>
      </w: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F00" w:rsidRPr="00DD1F00" w:rsidRDefault="00DD1F00" w:rsidP="00DD1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F00">
        <w:rPr>
          <w:rFonts w:ascii="Arial" w:eastAsia="Times New Roman" w:hAnsi="Arial" w:cs="Arial"/>
          <w:sz w:val="24"/>
          <w:szCs w:val="24"/>
          <w:lang w:eastAsia="ru-RU"/>
        </w:rPr>
        <w:t>--- По разделу 1100 « Физическая культура и спорт» ассигнования  запланированы на 2019 год в сумме 22,1 тыс.руб, в 2020 и 2021 годах  ассигнования не запланированы.</w:t>
      </w:r>
    </w:p>
    <w:p w:rsidR="001F7822" w:rsidRDefault="001F7822"/>
    <w:sectPr w:rsidR="001F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1">
    <w:nsid w:val="258D5AB1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3A"/>
    <w:rsid w:val="001F7822"/>
    <w:rsid w:val="002B2C0E"/>
    <w:rsid w:val="003B4E3A"/>
    <w:rsid w:val="00520F8E"/>
    <w:rsid w:val="006A66EC"/>
    <w:rsid w:val="00A44B0B"/>
    <w:rsid w:val="00B34C45"/>
    <w:rsid w:val="00D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1F0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1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1F00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1F0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1F00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D1F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1F00"/>
    <w:pPr>
      <w:keepNext/>
      <w:spacing w:after="0" w:line="240" w:lineRule="auto"/>
      <w:outlineLvl w:val="6"/>
    </w:pPr>
    <w:rPr>
      <w:rFonts w:ascii="Times New Roman" w:eastAsia="Times New Roman" w:hAnsi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D1F0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D1F0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F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D1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D1F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1F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1F00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D1F0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1F00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D1F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D1F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DD1F0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DD1F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DD1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D1F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DD1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D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DD1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DD1F00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D1F0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D1F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D1F00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D1F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D1F0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1F00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1F00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D1F00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D1F00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D1F0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DD1F00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D1F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D1F00"/>
    <w:pPr>
      <w:ind w:left="720"/>
      <w:contextualSpacing/>
    </w:pPr>
  </w:style>
  <w:style w:type="paragraph" w:customStyle="1" w:styleId="ConsPlusNormal">
    <w:name w:val="ConsPlusNormal"/>
    <w:uiPriority w:val="99"/>
    <w:rsid w:val="00DD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D1F00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4"/>
      <w:lang w:eastAsia="ar-SA"/>
    </w:rPr>
  </w:style>
  <w:style w:type="paragraph" w:customStyle="1" w:styleId="11">
    <w:name w:val="Без интервала1"/>
    <w:uiPriority w:val="99"/>
    <w:rsid w:val="00DD1F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uiPriority w:val="99"/>
    <w:rsid w:val="00DD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DD1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D1F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DD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1F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D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D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D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D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D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DD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D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D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DD1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D1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D1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1F0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1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1F00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1F0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1F00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D1F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1F00"/>
    <w:pPr>
      <w:keepNext/>
      <w:spacing w:after="0" w:line="240" w:lineRule="auto"/>
      <w:outlineLvl w:val="6"/>
    </w:pPr>
    <w:rPr>
      <w:rFonts w:ascii="Times New Roman" w:eastAsia="Times New Roman" w:hAnsi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D1F0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D1F0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F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D1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D1F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1F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1F00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D1F0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1F00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D1F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D1F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DD1F0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DD1F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DD1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D1F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DD1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D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DD1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DD1F00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D1F0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D1F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D1F00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D1F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D1F0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1F00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1F00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D1F00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D1F00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D1F0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DD1F00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D1F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D1F00"/>
    <w:pPr>
      <w:ind w:left="720"/>
      <w:contextualSpacing/>
    </w:pPr>
  </w:style>
  <w:style w:type="paragraph" w:customStyle="1" w:styleId="ConsPlusNormal">
    <w:name w:val="ConsPlusNormal"/>
    <w:uiPriority w:val="99"/>
    <w:rsid w:val="00DD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D1F00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4"/>
      <w:lang w:eastAsia="ar-SA"/>
    </w:rPr>
  </w:style>
  <w:style w:type="paragraph" w:customStyle="1" w:styleId="11">
    <w:name w:val="Без интервала1"/>
    <w:uiPriority w:val="99"/>
    <w:rsid w:val="00DD1F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uiPriority w:val="99"/>
    <w:rsid w:val="00DD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DD1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D1F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DD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1F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D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D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D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D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D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DD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D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D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D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DD1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D1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D1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9515</Words>
  <Characters>54238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dcterms:created xsi:type="dcterms:W3CDTF">2018-12-21T08:42:00Z</dcterms:created>
  <dcterms:modified xsi:type="dcterms:W3CDTF">2018-12-21T09:56:00Z</dcterms:modified>
</cp:coreProperties>
</file>