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CB" w:rsidRDefault="002C11CB">
      <w:pPr>
        <w:pStyle w:val="Heading10"/>
        <w:keepNext/>
        <w:keepLines/>
        <w:shd w:val="clear" w:color="auto" w:fill="auto"/>
        <w:spacing w:after="188" w:line="260" w:lineRule="exact"/>
        <w:ind w:left="20"/>
        <w:rPr>
          <w:sz w:val="28"/>
          <w:szCs w:val="28"/>
        </w:rPr>
      </w:pPr>
      <w:bookmarkStart w:id="0" w:name="bookmark0"/>
    </w:p>
    <w:p w:rsidR="00500E41" w:rsidRPr="00500E41" w:rsidRDefault="00500E41" w:rsidP="002C11CB">
      <w:pPr>
        <w:pStyle w:val="Heading10"/>
        <w:keepNext/>
        <w:keepLines/>
        <w:shd w:val="clear" w:color="auto" w:fill="auto"/>
        <w:spacing w:after="188" w:line="260" w:lineRule="exact"/>
        <w:ind w:left="23"/>
        <w:rPr>
          <w:sz w:val="28"/>
          <w:szCs w:val="28"/>
        </w:rPr>
      </w:pPr>
      <w:r w:rsidRPr="00500E41">
        <w:rPr>
          <w:sz w:val="28"/>
          <w:szCs w:val="28"/>
        </w:rPr>
        <w:t xml:space="preserve">График обучающихся мероприятий для субъектов  предпринимательской деятельности на 2020 год </w:t>
      </w:r>
    </w:p>
    <w:p w:rsidR="00152B75" w:rsidRPr="00500E41" w:rsidRDefault="00500E41" w:rsidP="002C11CB">
      <w:pPr>
        <w:pStyle w:val="Heading10"/>
        <w:keepNext/>
        <w:keepLines/>
        <w:shd w:val="clear" w:color="auto" w:fill="auto"/>
        <w:spacing w:after="188" w:line="260" w:lineRule="exact"/>
        <w:ind w:left="23"/>
        <w:rPr>
          <w:sz w:val="28"/>
          <w:szCs w:val="28"/>
        </w:rPr>
      </w:pPr>
      <w:r w:rsidRPr="00500E41">
        <w:rPr>
          <w:sz w:val="28"/>
          <w:szCs w:val="28"/>
        </w:rPr>
        <w:t>по городскому округу г</w:t>
      </w:r>
      <w:proofErr w:type="gramStart"/>
      <w:r w:rsidRPr="00500E41">
        <w:rPr>
          <w:sz w:val="28"/>
          <w:szCs w:val="28"/>
        </w:rPr>
        <w:t>.М</w:t>
      </w:r>
      <w:proofErr w:type="gramEnd"/>
      <w:r w:rsidRPr="00500E41">
        <w:rPr>
          <w:sz w:val="28"/>
          <w:szCs w:val="28"/>
        </w:rPr>
        <w:t xml:space="preserve">ихайловка, </w:t>
      </w:r>
      <w:proofErr w:type="spellStart"/>
      <w:r w:rsidRPr="00500E41">
        <w:rPr>
          <w:sz w:val="28"/>
          <w:szCs w:val="28"/>
        </w:rPr>
        <w:t>Кумылженского</w:t>
      </w:r>
      <w:proofErr w:type="spellEnd"/>
      <w:r w:rsidRPr="00500E41">
        <w:rPr>
          <w:sz w:val="28"/>
          <w:szCs w:val="28"/>
        </w:rPr>
        <w:t xml:space="preserve">, </w:t>
      </w:r>
      <w:proofErr w:type="spellStart"/>
      <w:r w:rsidRPr="00500E41">
        <w:rPr>
          <w:sz w:val="28"/>
          <w:szCs w:val="28"/>
        </w:rPr>
        <w:t>Серафимовичского</w:t>
      </w:r>
      <w:proofErr w:type="spellEnd"/>
      <w:r w:rsidRPr="00500E41">
        <w:rPr>
          <w:sz w:val="28"/>
          <w:szCs w:val="28"/>
        </w:rPr>
        <w:t xml:space="preserve"> и Даниловского муниципального </w:t>
      </w:r>
      <w:r w:rsidR="005D62B5" w:rsidRPr="00500E41">
        <w:rPr>
          <w:sz w:val="28"/>
          <w:szCs w:val="28"/>
        </w:rPr>
        <w:t xml:space="preserve"> район</w:t>
      </w:r>
      <w:bookmarkEnd w:id="0"/>
      <w:r w:rsidRPr="00500E41">
        <w:rPr>
          <w:sz w:val="28"/>
          <w:szCs w:val="28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5242"/>
        <w:gridCol w:w="1706"/>
        <w:gridCol w:w="3128"/>
        <w:gridCol w:w="4075"/>
      </w:tblGrid>
      <w:tr w:rsidR="00152B75">
        <w:trPr>
          <w:trHeight w:hRule="exact" w:val="6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60" w:line="230" w:lineRule="exact"/>
              <w:ind w:left="260"/>
            </w:pPr>
            <w:r>
              <w:rPr>
                <w:rStyle w:val="Bodytext115pt"/>
              </w:rPr>
              <w:lastRenderedPageBreak/>
              <w:t>№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60" w:line="260" w:lineRule="exact"/>
              <w:ind w:left="260"/>
            </w:pPr>
            <w:proofErr w:type="spellStart"/>
            <w:proofErr w:type="gramStart"/>
            <w:r>
              <w:rPr>
                <w:rStyle w:val="Bodytext13ptBold"/>
              </w:rPr>
              <w:t>п</w:t>
            </w:r>
            <w:proofErr w:type="spellEnd"/>
            <w:proofErr w:type="gramEnd"/>
            <w:r>
              <w:rPr>
                <w:rStyle w:val="Bodytext13ptBold"/>
              </w:rPr>
              <w:t>/</w:t>
            </w:r>
            <w:proofErr w:type="spellStart"/>
            <w:r>
              <w:rPr>
                <w:rStyle w:val="Bodytext13ptBold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Bodytext13ptBold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Bodytext13ptBold"/>
              </w:rPr>
              <w:t>Дата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Bodytext13ptBold"/>
              </w:rPr>
              <w:t>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Bodytext13ptBold"/>
              </w:rPr>
              <w:t>Место проведения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Bodytext13ptBold"/>
              </w:rPr>
              <w:t>Ответственный исполнитель</w:t>
            </w:r>
          </w:p>
        </w:tc>
      </w:tr>
      <w:tr w:rsidR="00152B75">
        <w:trPr>
          <w:trHeight w:hRule="exact" w:val="27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470" w:lineRule="exact"/>
              <w:ind w:left="260"/>
            </w:pPr>
            <w:r>
              <w:rPr>
                <w:rStyle w:val="Bodytext14pt"/>
              </w:rPr>
              <w:t>1</w:t>
            </w:r>
            <w:r>
              <w:rPr>
                <w:rStyle w:val="BodytextCordiaUPC235pt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Bodytext115pt"/>
              </w:rPr>
              <w:t xml:space="preserve">Нормативно-правовое регулирование по соблюдению обязательных требований, санитарных норм и правил на предприятиях общественного питания, </w:t>
            </w:r>
            <w:proofErr w:type="spellStart"/>
            <w:r>
              <w:rPr>
                <w:rStyle w:val="Bodytext115pt"/>
              </w:rPr>
              <w:t>рискориентированные</w:t>
            </w:r>
            <w:proofErr w:type="spellEnd"/>
            <w:r>
              <w:rPr>
                <w:rStyle w:val="Bodytext115pt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обязательных требований санитарных норм и правил на предприятиях торговли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115pt"/>
              </w:rPr>
              <w:t>15.05.2020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15pt"/>
              </w:rPr>
              <w:t>10:00-12:00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 xml:space="preserve">Фимин В.П. - начальник территориального отдела в городском округе г. Михайловка, </w:t>
            </w:r>
            <w:proofErr w:type="spellStart"/>
            <w:r>
              <w:rPr>
                <w:rStyle w:val="Bodytext115pt"/>
              </w:rPr>
              <w:t>Кумылженском</w:t>
            </w:r>
            <w:proofErr w:type="spellEnd"/>
            <w:r>
              <w:rPr>
                <w:rStyle w:val="Bodytext115pt"/>
              </w:rPr>
              <w:t xml:space="preserve">, </w:t>
            </w:r>
            <w:proofErr w:type="spellStart"/>
            <w:r>
              <w:rPr>
                <w:rStyle w:val="Bodytext115pt"/>
              </w:rPr>
              <w:t>Серафимовичском</w:t>
            </w:r>
            <w:proofErr w:type="spellEnd"/>
            <w:r>
              <w:rPr>
                <w:rStyle w:val="Bodytext115pt"/>
              </w:rPr>
              <w:t xml:space="preserve">, Даниловском, Новоаннинском, Алексеевском, </w:t>
            </w:r>
            <w:proofErr w:type="spellStart"/>
            <w:r>
              <w:rPr>
                <w:rStyle w:val="Bodytext115pt"/>
              </w:rPr>
              <w:t>Киквидзенском</w:t>
            </w:r>
            <w:proofErr w:type="spellEnd"/>
            <w:r>
              <w:rPr>
                <w:rStyle w:val="Bodytext115pt"/>
              </w:rPr>
              <w:t>, Еланском районах</w:t>
            </w:r>
          </w:p>
        </w:tc>
      </w:tr>
      <w:tr w:rsidR="00152B75">
        <w:trPr>
          <w:trHeight w:hRule="exact" w:val="11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81" w:lineRule="exact"/>
              <w:ind w:left="120"/>
            </w:pPr>
            <w:r>
              <w:rPr>
                <w:rStyle w:val="Bodytext115pt"/>
              </w:rPr>
              <w:t xml:space="preserve">Организация оказания услуг на </w:t>
            </w:r>
            <w:proofErr w:type="gramStart"/>
            <w:r>
              <w:rPr>
                <w:rStyle w:val="Bodytext115pt"/>
              </w:rPr>
              <w:t>предприятиях</w:t>
            </w:r>
            <w:proofErr w:type="gramEnd"/>
            <w:r>
              <w:rPr>
                <w:rStyle w:val="Bodytext115pt"/>
              </w:rPr>
              <w:t xml:space="preserve"> торговли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115pt"/>
              </w:rPr>
              <w:t>15.05.2020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15pt"/>
              </w:rPr>
              <w:t>13:00-14:00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proofErr w:type="spellStart"/>
            <w:r>
              <w:rPr>
                <w:rStyle w:val="Bodytext115pt"/>
              </w:rPr>
              <w:t>Ремчукова</w:t>
            </w:r>
            <w:proofErr w:type="spellEnd"/>
            <w:r>
              <w:rPr>
                <w:rStyle w:val="Bodytext115pt"/>
              </w:rPr>
              <w:t xml:space="preserve"> Н.А. - помощник врач</w:t>
            </w:r>
            <w:proofErr w:type="gramStart"/>
            <w:r>
              <w:rPr>
                <w:rStyle w:val="Bodytext115pt"/>
              </w:rPr>
              <w:t>а-</w:t>
            </w:r>
            <w:proofErr w:type="gramEnd"/>
            <w:r>
              <w:rPr>
                <w:rStyle w:val="Bodytext115pt"/>
              </w:rPr>
              <w:t xml:space="preserve"> эпидемиолога Михайловского филиала ФБУЗ «Центр гигиены и эпидемиологии »</w:t>
            </w:r>
          </w:p>
        </w:tc>
      </w:tr>
      <w:tr w:rsidR="00152B75">
        <w:trPr>
          <w:trHeight w:hRule="exact" w:val="111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 xml:space="preserve">Профилактика инфекционных заболеваний и пищевых отравлений на </w:t>
            </w:r>
            <w:proofErr w:type="gramStart"/>
            <w:r>
              <w:rPr>
                <w:rStyle w:val="Bodytext115pt"/>
              </w:rPr>
              <w:t>предприятиях</w:t>
            </w:r>
            <w:proofErr w:type="gramEnd"/>
            <w:r>
              <w:rPr>
                <w:rStyle w:val="Bodytext115pt"/>
              </w:rPr>
              <w:t xml:space="preserve"> торговли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115pt"/>
              </w:rPr>
              <w:t>15.05.2020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15pt"/>
              </w:rPr>
              <w:t>14:00-15:00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Ремчукова</w:t>
            </w:r>
            <w:proofErr w:type="spellEnd"/>
            <w:r>
              <w:rPr>
                <w:rStyle w:val="Bodytext115pt"/>
              </w:rPr>
              <w:t xml:space="preserve"> Н.А. - помощник врач</w:t>
            </w:r>
            <w:proofErr w:type="gramStart"/>
            <w:r>
              <w:rPr>
                <w:rStyle w:val="Bodytext115pt"/>
              </w:rPr>
              <w:t>а-</w:t>
            </w:r>
            <w:proofErr w:type="gramEnd"/>
            <w:r>
              <w:rPr>
                <w:rStyle w:val="Bodytext115pt"/>
              </w:rPr>
              <w:t xml:space="preserve"> эпидемиолога Михайловского филиала ФБУЗ «Центр гигиены и эпидемиологии »</w:t>
            </w:r>
          </w:p>
        </w:tc>
      </w:tr>
      <w:tr w:rsidR="00152B75">
        <w:trPr>
          <w:trHeight w:hRule="exact" w:val="19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реализации продукции в соответствии с требованиями нормативных документов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115pt"/>
              </w:rPr>
              <w:t>15.05.2020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15pt"/>
              </w:rPr>
              <w:t>15:00-17:00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Ремчукова</w:t>
            </w:r>
            <w:proofErr w:type="spellEnd"/>
            <w:r>
              <w:rPr>
                <w:rStyle w:val="Bodytext115pt"/>
              </w:rPr>
              <w:t xml:space="preserve"> Н.А. - помощник врач</w:t>
            </w:r>
            <w:proofErr w:type="gramStart"/>
            <w:r>
              <w:rPr>
                <w:rStyle w:val="Bodytext115pt"/>
              </w:rPr>
              <w:t>а-</w:t>
            </w:r>
            <w:proofErr w:type="gramEnd"/>
            <w:r>
              <w:rPr>
                <w:rStyle w:val="Bodytext115pt"/>
              </w:rPr>
              <w:t xml:space="preserve"> эпидемиолога Михайловского филиала ФБУЗ «Центр гигиены и эпидемиологии »</w:t>
            </w:r>
          </w:p>
        </w:tc>
      </w:tr>
      <w:tr w:rsidR="00152B75">
        <w:trPr>
          <w:trHeight w:hRule="exact" w:val="11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 xml:space="preserve">Требования к условиям труда на </w:t>
            </w:r>
            <w:proofErr w:type="gramStart"/>
            <w:r>
              <w:rPr>
                <w:rStyle w:val="Bodytext115pt"/>
              </w:rPr>
              <w:t>предприятиях</w:t>
            </w:r>
            <w:proofErr w:type="gramEnd"/>
            <w:r>
              <w:rPr>
                <w:rStyle w:val="Bodytext115pt"/>
              </w:rPr>
              <w:t xml:space="preserve"> торговли, личная гигиена персонала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115pt"/>
              </w:rPr>
              <w:t>25.05.2020</w:t>
            </w:r>
          </w:p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15pt"/>
              </w:rPr>
              <w:t>13:00-14:00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proofErr w:type="spellStart"/>
            <w:r>
              <w:rPr>
                <w:rStyle w:val="Bodytext115pt"/>
              </w:rPr>
              <w:t>Стрючкова</w:t>
            </w:r>
            <w:proofErr w:type="spellEnd"/>
            <w:r>
              <w:rPr>
                <w:rStyle w:val="Bodytext115pt"/>
              </w:rPr>
              <w:t xml:space="preserve"> Н.В. - помощник врач</w:t>
            </w:r>
            <w:proofErr w:type="gramStart"/>
            <w:r>
              <w:rPr>
                <w:rStyle w:val="Bodytext115pt"/>
              </w:rPr>
              <w:t>а-</w:t>
            </w:r>
            <w:proofErr w:type="gramEnd"/>
            <w:r>
              <w:rPr>
                <w:rStyle w:val="Bodytext115pt"/>
              </w:rPr>
              <w:t xml:space="preserve"> эпидемиолога Михайловского филиала ФБУЗ «Центр гигиены и эпидемиологии »</w:t>
            </w:r>
          </w:p>
        </w:tc>
      </w:tr>
      <w:tr w:rsidR="00152B75">
        <w:trPr>
          <w:trHeight w:hRule="exact" w:val="34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Обязательные требования к оборудованию,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25.05.2020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город Михайловка,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6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Bodytext115pt"/>
              </w:rPr>
              <w:t>Стрючкова</w:t>
            </w:r>
            <w:proofErr w:type="spellEnd"/>
            <w:r>
              <w:rPr>
                <w:rStyle w:val="Bodytext115pt"/>
              </w:rPr>
              <w:t xml:space="preserve"> Н.В. - помощник врача-</w:t>
            </w:r>
          </w:p>
        </w:tc>
      </w:tr>
    </w:tbl>
    <w:p w:rsidR="00152B75" w:rsidRDefault="00152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8"/>
        <w:gridCol w:w="5245"/>
        <w:gridCol w:w="1710"/>
        <w:gridCol w:w="3128"/>
        <w:gridCol w:w="4057"/>
      </w:tblGrid>
      <w:tr w:rsidR="00152B75">
        <w:trPr>
          <w:trHeight w:hRule="exact" w:val="8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152B75">
            <w:pPr>
              <w:framePr w:w="148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81" w:lineRule="exact"/>
              <w:ind w:left="120"/>
            </w:pPr>
            <w:r>
              <w:rPr>
                <w:rStyle w:val="Bodytext115pt"/>
              </w:rPr>
              <w:t xml:space="preserve">инвентарю, посуде, таре, </w:t>
            </w:r>
            <w:proofErr w:type="gramStart"/>
            <w:r>
              <w:rPr>
                <w:rStyle w:val="Bodytext115pt"/>
              </w:rPr>
              <w:t>используемым</w:t>
            </w:r>
            <w:proofErr w:type="gramEnd"/>
            <w:r>
              <w:rPr>
                <w:rStyle w:val="Bodytext115pt"/>
              </w:rPr>
              <w:t xml:space="preserve"> на предприятиях торговли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"/>
              </w:rPr>
              <w:t>14:00-15:00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улица Московская, 88-а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эпидемиолога Михайловского филиала ФБУЗ «Центр гигиены и эпидемиологии »</w:t>
            </w:r>
          </w:p>
        </w:tc>
      </w:tr>
      <w:tr w:rsidR="00152B75">
        <w:trPr>
          <w:trHeight w:hRule="exact" w:val="111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Обязательные требования к транспортировке, приему, хранению пищевой продукции на предприятиях торговли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after="60" w:line="230" w:lineRule="exact"/>
              <w:ind w:left="300"/>
            </w:pPr>
            <w:r>
              <w:rPr>
                <w:rStyle w:val="Bodytext115pt"/>
              </w:rPr>
              <w:t>25.05.2020</w:t>
            </w:r>
          </w:p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before="60" w:line="230" w:lineRule="exact"/>
              <w:ind w:left="300"/>
            </w:pPr>
            <w:r>
              <w:rPr>
                <w:rStyle w:val="Bodytext115pt"/>
              </w:rPr>
              <w:t>15:00-17:00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Перепелицына</w:t>
            </w:r>
            <w:proofErr w:type="spellEnd"/>
            <w:r>
              <w:rPr>
                <w:rStyle w:val="Bodytext115pt"/>
              </w:rPr>
              <w:t xml:space="preserve"> Т.В. - помощник врача по общей гигиене Михайловского филиала ФБУЗ «Центр гигиены и эпидемиологии»</w:t>
            </w:r>
          </w:p>
        </w:tc>
      </w:tr>
      <w:tr w:rsidR="00152B75">
        <w:trPr>
          <w:trHeight w:hRule="exact" w:val="192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Ответственность за нарушения обязательных требований в области обеспечения санитарн</w:t>
            </w:r>
            <w:proofErr w:type="gramStart"/>
            <w:r>
              <w:rPr>
                <w:rStyle w:val="Bodytext115pt"/>
              </w:rPr>
              <w:t>о-</w:t>
            </w:r>
            <w:proofErr w:type="gramEnd"/>
            <w:r>
              <w:rPr>
                <w:rStyle w:val="Bodytext115pt"/>
              </w:rPr>
              <w:t xml:space="preserve"> эпидемиологического благополучия населения и защиты прав потребителей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after="60" w:line="230" w:lineRule="exact"/>
              <w:ind w:left="300"/>
            </w:pPr>
            <w:r>
              <w:rPr>
                <w:rStyle w:val="Bodytext115pt"/>
              </w:rPr>
              <w:t>08.06.2020</w:t>
            </w:r>
          </w:p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before="60" w:line="230" w:lineRule="exact"/>
              <w:ind w:left="300"/>
            </w:pPr>
            <w:r>
              <w:rPr>
                <w:rStyle w:val="Bodytext115pt"/>
              </w:rPr>
              <w:t>09:00-10:00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 xml:space="preserve">Фимин В.П. - начальник территориального отдела в городском округе г. Михайловка, </w:t>
            </w:r>
            <w:proofErr w:type="spellStart"/>
            <w:r>
              <w:rPr>
                <w:rStyle w:val="Bodytext115pt"/>
              </w:rPr>
              <w:t>Кумылженском</w:t>
            </w:r>
            <w:proofErr w:type="spellEnd"/>
            <w:r>
              <w:rPr>
                <w:rStyle w:val="Bodytext115pt"/>
              </w:rPr>
              <w:t xml:space="preserve">, </w:t>
            </w:r>
            <w:proofErr w:type="spellStart"/>
            <w:r>
              <w:rPr>
                <w:rStyle w:val="Bodytext115pt"/>
              </w:rPr>
              <w:t>Серафимовичском</w:t>
            </w:r>
            <w:proofErr w:type="spellEnd"/>
            <w:r>
              <w:rPr>
                <w:rStyle w:val="Bodytext115pt"/>
              </w:rPr>
              <w:t xml:space="preserve">, Даниловском, Новоаннинском, Алексеевском, </w:t>
            </w:r>
            <w:proofErr w:type="spellStart"/>
            <w:r>
              <w:rPr>
                <w:rStyle w:val="Bodytext115pt"/>
              </w:rPr>
              <w:t>Киквидзенском</w:t>
            </w:r>
            <w:proofErr w:type="spellEnd"/>
            <w:r>
              <w:rPr>
                <w:rStyle w:val="Bodytext115pt"/>
              </w:rPr>
              <w:t>, Еланском районах</w:t>
            </w:r>
          </w:p>
        </w:tc>
      </w:tr>
      <w:tr w:rsidR="00152B75">
        <w:trPr>
          <w:trHeight w:hRule="exact" w:val="19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Мотивация к добросовестному поведению субъектов предпринимательской деятельности, направленному на выполнение обязательных требований в области санитарн</w:t>
            </w:r>
            <w:proofErr w:type="gramStart"/>
            <w:r>
              <w:rPr>
                <w:rStyle w:val="Bodytext115pt"/>
              </w:rPr>
              <w:t>о-</w:t>
            </w:r>
            <w:proofErr w:type="gramEnd"/>
            <w:r>
              <w:rPr>
                <w:rStyle w:val="Bodytext115pt"/>
              </w:rPr>
              <w:t xml:space="preserve"> эпидемиологического благополучия населения, примеры лучших практик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after="60" w:line="230" w:lineRule="exact"/>
              <w:ind w:left="300"/>
            </w:pPr>
            <w:r>
              <w:rPr>
                <w:rStyle w:val="Bodytext115pt"/>
              </w:rPr>
              <w:t>08.06.2020</w:t>
            </w:r>
          </w:p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before="60" w:line="230" w:lineRule="exact"/>
              <w:ind w:left="300"/>
            </w:pPr>
            <w:r>
              <w:rPr>
                <w:rStyle w:val="Bodytext115pt"/>
              </w:rPr>
              <w:t>10:00-12:00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 xml:space="preserve">Фимин В.П. - начальник территориального отдела в городском округе г. Михайловка, </w:t>
            </w:r>
            <w:proofErr w:type="spellStart"/>
            <w:r>
              <w:rPr>
                <w:rStyle w:val="Bodytext115pt"/>
              </w:rPr>
              <w:t>Кумылженском</w:t>
            </w:r>
            <w:proofErr w:type="spellEnd"/>
            <w:r>
              <w:rPr>
                <w:rStyle w:val="Bodytext115pt"/>
              </w:rPr>
              <w:t xml:space="preserve">, </w:t>
            </w:r>
            <w:proofErr w:type="spellStart"/>
            <w:r>
              <w:rPr>
                <w:rStyle w:val="Bodytext115pt"/>
              </w:rPr>
              <w:t>Серафимовичском</w:t>
            </w:r>
            <w:proofErr w:type="spellEnd"/>
            <w:r>
              <w:rPr>
                <w:rStyle w:val="Bodytext115pt"/>
              </w:rPr>
              <w:t xml:space="preserve">, Даниловском, Новоаннинском, Алексеевском, </w:t>
            </w:r>
            <w:proofErr w:type="spellStart"/>
            <w:r>
              <w:rPr>
                <w:rStyle w:val="Bodytext115pt"/>
              </w:rPr>
              <w:t>Киквидзенском</w:t>
            </w:r>
            <w:proofErr w:type="spellEnd"/>
            <w:r>
              <w:rPr>
                <w:rStyle w:val="Bodytext115pt"/>
              </w:rPr>
              <w:t>, Еланском районах</w:t>
            </w:r>
          </w:p>
        </w:tc>
      </w:tr>
      <w:tr w:rsidR="00152B75">
        <w:trPr>
          <w:trHeight w:hRule="exact" w:val="16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>Разработка программы профилактических мероприятий по снижению рисков причинения вреда в области санитарн</w:t>
            </w:r>
            <w:proofErr w:type="gramStart"/>
            <w:r>
              <w:rPr>
                <w:rStyle w:val="Bodytext115pt"/>
              </w:rPr>
              <w:t>о-</w:t>
            </w:r>
            <w:proofErr w:type="gramEnd"/>
            <w:r>
              <w:rPr>
                <w:rStyle w:val="Bodytext115pt"/>
              </w:rPr>
              <w:t xml:space="preserve"> эпидемиологического благополучия населения и защиты прав потребителей на предприятиях торговли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after="60" w:line="230" w:lineRule="exact"/>
              <w:ind w:left="300"/>
            </w:pPr>
            <w:r>
              <w:rPr>
                <w:rStyle w:val="Bodytext115pt"/>
              </w:rPr>
              <w:t>08.06.2020</w:t>
            </w:r>
          </w:p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before="60" w:line="230" w:lineRule="exact"/>
              <w:ind w:left="300"/>
            </w:pPr>
            <w:r>
              <w:rPr>
                <w:rStyle w:val="Bodytext115pt"/>
              </w:rPr>
              <w:t>13:00-15:00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Bodytext115pt"/>
              </w:rPr>
              <w:t>Стрючкова</w:t>
            </w:r>
            <w:proofErr w:type="spellEnd"/>
            <w:r>
              <w:rPr>
                <w:rStyle w:val="Bodytext115pt"/>
              </w:rPr>
              <w:t xml:space="preserve"> Н.В. - помощник врач</w:t>
            </w:r>
            <w:proofErr w:type="gramStart"/>
            <w:r>
              <w:rPr>
                <w:rStyle w:val="Bodytext115pt"/>
              </w:rPr>
              <w:t>а-</w:t>
            </w:r>
            <w:proofErr w:type="gramEnd"/>
            <w:r>
              <w:rPr>
                <w:rStyle w:val="Bodytext115pt"/>
              </w:rPr>
              <w:t xml:space="preserve"> эпидемиолога Михайловского филиала ФБУЗ «Центр гигиены и эпидемиологии»</w:t>
            </w:r>
          </w:p>
        </w:tc>
      </w:tr>
      <w:tr w:rsidR="00152B75">
        <w:trPr>
          <w:trHeight w:hRule="exact" w:val="196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Bodytext115pt"/>
              </w:rPr>
              <w:t>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115pt"/>
              </w:rPr>
              <w:t>Консультирование, тестирование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after="60" w:line="230" w:lineRule="exact"/>
              <w:ind w:left="300"/>
            </w:pPr>
            <w:r>
              <w:rPr>
                <w:rStyle w:val="Bodytext115pt"/>
              </w:rPr>
              <w:t>08.06.2020</w:t>
            </w:r>
          </w:p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before="60" w:line="230" w:lineRule="exact"/>
              <w:ind w:left="300"/>
            </w:pPr>
            <w:r>
              <w:rPr>
                <w:rStyle w:val="Bodytext115pt"/>
              </w:rPr>
              <w:t>15:00-17:00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rPr>
                <w:rStyle w:val="Bodytext115pt"/>
              </w:rPr>
              <w:t>город Михайловка, улица Московская, 88-а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75" w:rsidRDefault="005D62B5">
            <w:pPr>
              <w:pStyle w:val="Bodytext0"/>
              <w:framePr w:w="1483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Bodytext115pt"/>
              </w:rPr>
              <w:t xml:space="preserve">Фимин В.П. - начальник территориального отдела в городском округе г. Михайловка, </w:t>
            </w:r>
            <w:proofErr w:type="spellStart"/>
            <w:r>
              <w:rPr>
                <w:rStyle w:val="Bodytext115pt"/>
              </w:rPr>
              <w:t>Кумылженском</w:t>
            </w:r>
            <w:proofErr w:type="spellEnd"/>
            <w:r>
              <w:rPr>
                <w:rStyle w:val="Bodytext115pt"/>
              </w:rPr>
              <w:t xml:space="preserve">, </w:t>
            </w:r>
            <w:proofErr w:type="spellStart"/>
            <w:r>
              <w:rPr>
                <w:rStyle w:val="Bodytext115pt"/>
              </w:rPr>
              <w:t>Серафимовичском</w:t>
            </w:r>
            <w:proofErr w:type="spellEnd"/>
            <w:r>
              <w:rPr>
                <w:rStyle w:val="Bodytext115pt"/>
              </w:rPr>
              <w:t xml:space="preserve">, Даниловском, Новоаннинском, Алексеевском, </w:t>
            </w:r>
            <w:proofErr w:type="spellStart"/>
            <w:r>
              <w:rPr>
                <w:rStyle w:val="Bodytext115pt"/>
              </w:rPr>
              <w:t>Киквидзенском</w:t>
            </w:r>
            <w:proofErr w:type="spellEnd"/>
            <w:r>
              <w:rPr>
                <w:rStyle w:val="Bodytext115pt"/>
              </w:rPr>
              <w:t>, Еланском районах</w:t>
            </w:r>
          </w:p>
        </w:tc>
      </w:tr>
    </w:tbl>
    <w:p w:rsidR="00152B75" w:rsidRDefault="00152B75">
      <w:pPr>
        <w:rPr>
          <w:sz w:val="2"/>
          <w:szCs w:val="2"/>
        </w:rPr>
      </w:pPr>
    </w:p>
    <w:p w:rsidR="00152B75" w:rsidRDefault="00152B75">
      <w:pPr>
        <w:rPr>
          <w:sz w:val="2"/>
          <w:szCs w:val="2"/>
        </w:rPr>
      </w:pPr>
    </w:p>
    <w:p w:rsidR="00152B75" w:rsidRDefault="00152B75">
      <w:pPr>
        <w:rPr>
          <w:sz w:val="2"/>
          <w:szCs w:val="2"/>
        </w:rPr>
      </w:pPr>
    </w:p>
    <w:sectPr w:rsidR="00152B75" w:rsidSect="00152B75">
      <w:headerReference w:type="default" r:id="rId6"/>
      <w:type w:val="continuous"/>
      <w:pgSz w:w="16838" w:h="16834" w:orient="landscape"/>
      <w:pgMar w:top="3897" w:right="981" w:bottom="3292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81" w:rsidRDefault="00E86F81" w:rsidP="00152B75">
      <w:r>
        <w:separator/>
      </w:r>
    </w:p>
  </w:endnote>
  <w:endnote w:type="continuationSeparator" w:id="0">
    <w:p w:rsidR="00E86F81" w:rsidRDefault="00E86F81" w:rsidP="0015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81" w:rsidRDefault="00E86F81"/>
  </w:footnote>
  <w:footnote w:type="continuationSeparator" w:id="0">
    <w:p w:rsidR="00E86F81" w:rsidRDefault="00E86F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75" w:rsidRDefault="00B0707E">
    <w:pPr>
      <w:rPr>
        <w:sz w:val="2"/>
        <w:szCs w:val="2"/>
      </w:rPr>
    </w:pPr>
    <w:r w:rsidRPr="00B07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9.8pt;margin-top:167.85pt;width:620.3pt;height:13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2B75" w:rsidRDefault="005D62B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График обучающих мероприятий для субъектов предпринимательской деятельности на 2020 год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52B75"/>
    <w:rsid w:val="00152B75"/>
    <w:rsid w:val="002C11CB"/>
    <w:rsid w:val="00500E41"/>
    <w:rsid w:val="005D62B5"/>
    <w:rsid w:val="00A75BBD"/>
    <w:rsid w:val="00B0707E"/>
    <w:rsid w:val="00E8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B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B75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52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152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152B75"/>
    <w:rPr>
      <w:color w:val="000000"/>
      <w:spacing w:val="0"/>
      <w:w w:val="100"/>
      <w:position w:val="0"/>
      <w:lang w:val="ru-RU"/>
    </w:rPr>
  </w:style>
  <w:style w:type="character" w:customStyle="1" w:styleId="Bodytext">
    <w:name w:val="Body text_"/>
    <w:basedOn w:val="a0"/>
    <w:link w:val="Bodytext0"/>
    <w:rsid w:val="00152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5pt">
    <w:name w:val="Body text + 11;5 pt"/>
    <w:basedOn w:val="Bodytext"/>
    <w:rsid w:val="00152B7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dytext13ptBold">
    <w:name w:val="Body text + 13 pt;Bold"/>
    <w:basedOn w:val="Bodytext"/>
    <w:rsid w:val="00152B7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Bodytext14pt">
    <w:name w:val="Body text + 14 pt"/>
    <w:basedOn w:val="Bodytext"/>
    <w:rsid w:val="00152B75"/>
    <w:rPr>
      <w:color w:val="000000"/>
      <w:spacing w:val="0"/>
      <w:w w:val="100"/>
      <w:position w:val="0"/>
      <w:sz w:val="28"/>
      <w:szCs w:val="28"/>
    </w:rPr>
  </w:style>
  <w:style w:type="character" w:customStyle="1" w:styleId="BodytextCordiaUPC235pt">
    <w:name w:val="Body text + CordiaUPC;23;5 pt"/>
    <w:basedOn w:val="Bodytext"/>
    <w:rsid w:val="00152B75"/>
    <w:rPr>
      <w:rFonts w:ascii="CordiaUPC" w:eastAsia="CordiaUPC" w:hAnsi="CordiaUPC" w:cs="CordiaUPC"/>
      <w:color w:val="000000"/>
      <w:spacing w:val="0"/>
      <w:w w:val="100"/>
      <w:position w:val="0"/>
      <w:sz w:val="47"/>
      <w:szCs w:val="47"/>
    </w:rPr>
  </w:style>
  <w:style w:type="character" w:customStyle="1" w:styleId="BodytextCordiaUPC19ptBold">
    <w:name w:val="Body text + CordiaUPC;19 pt;Bold"/>
    <w:basedOn w:val="Bodytext"/>
    <w:rsid w:val="00152B75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</w:rPr>
  </w:style>
  <w:style w:type="paragraph" w:customStyle="1" w:styleId="Heading10">
    <w:name w:val="Heading #1"/>
    <w:basedOn w:val="a"/>
    <w:link w:val="Heading1"/>
    <w:rsid w:val="00152B7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152B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152B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Марина Михайловна</dc:creator>
  <cp:lastModifiedBy>Кондратенко Марина Михайловна</cp:lastModifiedBy>
  <cp:revision>3</cp:revision>
  <dcterms:created xsi:type="dcterms:W3CDTF">2020-01-13T07:47:00Z</dcterms:created>
  <dcterms:modified xsi:type="dcterms:W3CDTF">2020-01-13T07:47:00Z</dcterms:modified>
</cp:coreProperties>
</file>