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4" w:rsidRPr="00250CE4" w:rsidRDefault="00250CE4" w:rsidP="00250C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250CE4" w:rsidRPr="00250CE4" w:rsidRDefault="00250CE4" w:rsidP="00250C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250CE4" w:rsidRPr="00250CE4" w:rsidRDefault="00250CE4" w:rsidP="00250CE4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250CE4" w:rsidRPr="00250CE4" w:rsidRDefault="00250CE4" w:rsidP="00250C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250CE4" w:rsidRPr="00250CE4" w:rsidRDefault="00250CE4" w:rsidP="00250CE4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CE4" w:rsidRPr="00250CE4" w:rsidRDefault="00250CE4" w:rsidP="00250C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CE4" w:rsidRPr="00250CE4" w:rsidRDefault="00250CE4" w:rsidP="00250C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CE4" w:rsidRPr="00250CE4" w:rsidRDefault="00250CE4" w:rsidP="00250C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250CE4" w:rsidRPr="00250CE4" w:rsidRDefault="00250CE4" w:rsidP="00250C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CE4" w:rsidRPr="00250CE4" w:rsidRDefault="00250CE4" w:rsidP="00250CE4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b/>
          <w:sz w:val="24"/>
          <w:szCs w:val="24"/>
        </w:rPr>
        <w:t xml:space="preserve">№ 38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от 09 октября </w:t>
      </w:r>
      <w:r w:rsidRPr="00250CE4">
        <w:rPr>
          <w:rFonts w:ascii="Arial" w:eastAsia="Calibri" w:hAnsi="Arial" w:cs="Arial"/>
          <w:b/>
          <w:sz w:val="24"/>
          <w:szCs w:val="24"/>
        </w:rPr>
        <w:t>2018 года</w:t>
      </w:r>
    </w:p>
    <w:p w:rsidR="00250CE4" w:rsidRPr="00250CE4" w:rsidRDefault="00250CE4" w:rsidP="00250CE4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b/>
          <w:sz w:val="24"/>
          <w:szCs w:val="24"/>
        </w:rPr>
        <w:t xml:space="preserve">О внесении изменений плана-графика размещения заказов на поставки товаров, выполнения работ, оказания услуг для нужд заказчика </w:t>
      </w:r>
      <w:r>
        <w:rPr>
          <w:rFonts w:ascii="Arial" w:eastAsia="Calibri" w:hAnsi="Arial" w:cs="Arial"/>
          <w:b/>
          <w:sz w:val="24"/>
          <w:szCs w:val="24"/>
        </w:rPr>
        <w:t>н</w:t>
      </w:r>
      <w:r w:rsidRPr="00250CE4">
        <w:rPr>
          <w:rFonts w:ascii="Arial" w:eastAsia="Calibri" w:hAnsi="Arial" w:cs="Arial"/>
          <w:b/>
          <w:sz w:val="24"/>
          <w:szCs w:val="24"/>
        </w:rPr>
        <w:t>а 2018 год</w:t>
      </w:r>
    </w:p>
    <w:p w:rsidR="00250CE4" w:rsidRPr="00250CE4" w:rsidRDefault="00250CE4" w:rsidP="00250CE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     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250CE4">
        <w:rPr>
          <w:rFonts w:ascii="Arial" w:eastAsia="Calibri" w:hAnsi="Arial" w:cs="Arial"/>
          <w:sz w:val="24"/>
          <w:szCs w:val="24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250CE4">
        <w:rPr>
          <w:rFonts w:ascii="Arial" w:eastAsia="Calibri" w:hAnsi="Arial" w:cs="Arial"/>
          <w:sz w:val="24"/>
          <w:szCs w:val="24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250CE4">
          <w:rPr>
            <w:rFonts w:ascii="Arial" w:eastAsia="Calibri" w:hAnsi="Arial" w:cs="Arial"/>
            <w:sz w:val="24"/>
            <w:szCs w:val="24"/>
          </w:rPr>
          <w:t>2015 г</w:t>
        </w:r>
      </w:smartTag>
      <w:r w:rsidRPr="00250CE4">
        <w:rPr>
          <w:rFonts w:ascii="Arial" w:eastAsia="Calibri" w:hAnsi="Arial" w:cs="Arial"/>
          <w:sz w:val="24"/>
          <w:szCs w:val="24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г.) Администрация Пронинского сельского поселения</w:t>
      </w:r>
      <w:r>
        <w:rPr>
          <w:rFonts w:ascii="Arial" w:eastAsia="Calibri" w:hAnsi="Arial" w:cs="Arial"/>
          <w:sz w:val="24"/>
          <w:szCs w:val="24"/>
        </w:rPr>
        <w:t>,</w:t>
      </w:r>
    </w:p>
    <w:p w:rsidR="00250CE4" w:rsidRPr="00250CE4" w:rsidRDefault="00250CE4" w:rsidP="00250CE4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250CE4" w:rsidRPr="00250CE4" w:rsidRDefault="00250CE4" w:rsidP="00250CE4">
      <w:pPr>
        <w:spacing w:line="240" w:lineRule="auto"/>
        <w:ind w:left="172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          1.Внести в план-график размещения заказов на поставки товаров, выполнения работ, оказания услуг для нужд заказчика на 2018 год следующие изменения:</w:t>
      </w:r>
    </w:p>
    <w:p w:rsidR="00250CE4" w:rsidRPr="00250CE4" w:rsidRDefault="00250CE4" w:rsidP="00250CE4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b/>
          <w:sz w:val="24"/>
          <w:szCs w:val="24"/>
        </w:rPr>
        <w:t>951 0104 9000000010 244 226 – 3740</w:t>
      </w:r>
    </w:p>
    <w:p w:rsidR="00250CE4" w:rsidRPr="00250CE4" w:rsidRDefault="00250CE4" w:rsidP="00250CE4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b/>
          <w:sz w:val="24"/>
          <w:szCs w:val="24"/>
        </w:rPr>
        <w:t>951 0309 9900020030 244 226 + 30000</w:t>
      </w:r>
    </w:p>
    <w:p w:rsidR="00250CE4" w:rsidRPr="00250CE4" w:rsidRDefault="00250CE4" w:rsidP="00250CE4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b/>
          <w:sz w:val="24"/>
          <w:szCs w:val="24"/>
        </w:rPr>
        <w:t>951 0503 9900020260 244 226 + 134000</w:t>
      </w:r>
    </w:p>
    <w:p w:rsidR="00250CE4" w:rsidRPr="00250CE4" w:rsidRDefault="00250CE4" w:rsidP="00250CE4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b/>
          <w:sz w:val="24"/>
          <w:szCs w:val="24"/>
        </w:rPr>
        <w:t>951 0503 9900020260 244 340 + 99000</w:t>
      </w:r>
    </w:p>
    <w:p w:rsidR="00250CE4" w:rsidRPr="00250CE4" w:rsidRDefault="00250CE4" w:rsidP="00250CE4">
      <w:pPr>
        <w:spacing w:line="240" w:lineRule="auto"/>
        <w:ind w:left="172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50CE4" w:rsidRPr="00250CE4" w:rsidRDefault="00250CE4" w:rsidP="00250CE4">
      <w:pPr>
        <w:shd w:val="clear" w:color="auto" w:fill="FFFFFF"/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250CE4" w:rsidRPr="00250CE4" w:rsidRDefault="00250CE4" w:rsidP="00250CE4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>2. Контрактному управляющему разместить план-график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250CE4" w:rsidRPr="00250CE4" w:rsidRDefault="00250CE4" w:rsidP="00250CE4">
      <w:pPr>
        <w:spacing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>3. Постановление вступает в силу со дня его подписания.</w:t>
      </w:r>
    </w:p>
    <w:p w:rsidR="00250CE4" w:rsidRPr="00250CE4" w:rsidRDefault="00250CE4" w:rsidP="00250C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50CE4" w:rsidRPr="00250CE4" w:rsidRDefault="00250CE4" w:rsidP="00250C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Глава Пронинского </w:t>
      </w:r>
    </w:p>
    <w:p w:rsidR="00250CE4" w:rsidRPr="00250CE4" w:rsidRDefault="00250CE4" w:rsidP="00250C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сельского поселения  </w:t>
      </w:r>
      <w:r w:rsidRPr="00250CE4"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  <w:r w:rsidRPr="00250CE4">
        <w:rPr>
          <w:rFonts w:ascii="Arial" w:eastAsia="Calibri" w:hAnsi="Arial" w:cs="Arial"/>
          <w:sz w:val="24"/>
          <w:szCs w:val="24"/>
        </w:rPr>
        <w:t xml:space="preserve">   Ёлкин Ю.В  </w:t>
      </w:r>
    </w:p>
    <w:p w:rsidR="00250CE4" w:rsidRPr="00250CE4" w:rsidRDefault="00250CE4" w:rsidP="00250CE4">
      <w:pPr>
        <w:rPr>
          <w:rFonts w:ascii="Calibri" w:eastAsia="Calibri" w:hAnsi="Calibri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79"/>
        <w:gridCol w:w="1256"/>
        <w:gridCol w:w="79"/>
        <w:gridCol w:w="1624"/>
        <w:gridCol w:w="1240"/>
        <w:gridCol w:w="1240"/>
        <w:gridCol w:w="1241"/>
        <w:gridCol w:w="1241"/>
      </w:tblGrid>
      <w:tr w:rsidR="00250CE4" w:rsidRPr="00250CE4" w:rsidTr="005B30A3">
        <w:tc>
          <w:tcPr>
            <w:tcW w:w="1600" w:type="pct"/>
            <w:gridSpan w:val="5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УТВЕРЖДАЮ </w:t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250CE4" w:rsidRPr="00250CE4" w:rsidTr="005B30A3"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Ёлкин Ю. В.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50CE4" w:rsidRPr="00250CE4" w:rsidTr="005B30A3">
        <w:tc>
          <w:tcPr>
            <w:tcW w:w="50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250CE4" w:rsidRPr="00250CE4" w:rsidRDefault="00250CE4" w:rsidP="00250CE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534"/>
        <w:gridCol w:w="67"/>
        <w:gridCol w:w="267"/>
        <w:gridCol w:w="67"/>
        <w:gridCol w:w="267"/>
        <w:gridCol w:w="267"/>
        <w:gridCol w:w="755"/>
      </w:tblGrid>
      <w:tr w:rsidR="00250CE4" w:rsidRPr="00250CE4" w:rsidTr="005B30A3">
        <w:tc>
          <w:tcPr>
            <w:tcW w:w="3850" w:type="pct"/>
            <w:vMerge w:val="restar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г. 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250CE4" w:rsidRPr="00250CE4" w:rsidRDefault="00250CE4" w:rsidP="00250CE4">
      <w:pPr>
        <w:spacing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ПЛАН-ГРАФИК </w:t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br/>
              <w:t>закупок товаров, работ, услуг для обеспечения нужд субъекта Российской Фе</w:t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дерации и муниципальных нужд на 2018</w:t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</w:tr>
    </w:tbl>
    <w:p w:rsidR="00250CE4" w:rsidRPr="00250CE4" w:rsidRDefault="00250CE4" w:rsidP="00250CE4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593"/>
        <w:gridCol w:w="1242"/>
        <w:gridCol w:w="1335"/>
      </w:tblGrid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Коды 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09.10.2018</w:t>
            </w:r>
          </w:p>
        </w:tc>
      </w:tr>
      <w:tr w:rsidR="00250CE4" w:rsidRPr="00250CE4" w:rsidTr="005B30A3"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04122740 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3427006867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342701001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Пронинское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18650444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Российская Федерация, 403464, Волгоградская обл, Серафимовичский р-н, Пронин х, УЛ ГВАРДЕЙСКАЯ, 22 , 7-84464-37441 , pronin.adm@yandex.ru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0CE4" w:rsidRPr="00250CE4" w:rsidTr="005B30A3">
        <w:tc>
          <w:tcPr>
            <w:tcW w:w="0" w:type="auto"/>
            <w:vMerge w:val="restart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 (10)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09.10.2018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383 </w:t>
            </w:r>
          </w:p>
        </w:tc>
      </w:tr>
      <w:tr w:rsidR="00250CE4" w:rsidRPr="00250CE4" w:rsidTr="005B30A3"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Совокупный годовой объем закупок</w:t>
            </w:r>
            <w:r w:rsidRPr="00250CE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(справочно)</w:t>
            </w: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2026585.57</w:t>
            </w:r>
          </w:p>
        </w:tc>
      </w:tr>
    </w:tbl>
    <w:p w:rsidR="00250CE4" w:rsidRPr="00250CE4" w:rsidRDefault="00250CE4" w:rsidP="00250CE4">
      <w:pPr>
        <w:spacing w:after="240"/>
        <w:rPr>
          <w:rFonts w:ascii="Tahoma" w:eastAsia="Times New Roman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837"/>
        <w:gridCol w:w="306"/>
        <w:gridCol w:w="305"/>
        <w:gridCol w:w="331"/>
        <w:gridCol w:w="222"/>
        <w:gridCol w:w="221"/>
        <w:gridCol w:w="272"/>
        <w:gridCol w:w="161"/>
        <w:gridCol w:w="148"/>
        <w:gridCol w:w="293"/>
        <w:gridCol w:w="223"/>
        <w:gridCol w:w="116"/>
        <w:gridCol w:w="174"/>
        <w:gridCol w:w="272"/>
        <w:gridCol w:w="161"/>
        <w:gridCol w:w="148"/>
        <w:gridCol w:w="293"/>
        <w:gridCol w:w="349"/>
        <w:gridCol w:w="141"/>
        <w:gridCol w:w="250"/>
        <w:gridCol w:w="325"/>
        <w:gridCol w:w="250"/>
        <w:gridCol w:w="287"/>
        <w:gridCol w:w="341"/>
        <w:gridCol w:w="346"/>
        <w:gridCol w:w="326"/>
        <w:gridCol w:w="364"/>
        <w:gridCol w:w="321"/>
        <w:gridCol w:w="532"/>
        <w:gridCol w:w="296"/>
        <w:gridCol w:w="374"/>
        <w:gridCol w:w="307"/>
      </w:tblGrid>
      <w:tr w:rsidR="00250CE4" w:rsidRPr="00250CE4" w:rsidTr="005B30A3"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Преимущества, предоставля</w:t>
            </w: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Осуществление закупки у субъектов малого предпринима</w:t>
            </w: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наимено</w:t>
            </w: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наимено</w:t>
            </w: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33</w:t>
            </w:r>
          </w:p>
        </w:tc>
      </w:tr>
      <w:tr w:rsidR="00250CE4" w:rsidRPr="00250CE4" w:rsidTr="005B30A3"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Бесперебойная 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Возникновение обстоятельств, предвидеть которые на дату утверждения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плана-графика закупок было невозможно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елю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183342700686734270100100020013512244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Возникновение обстоятельств, предвидеть которые на дату утверждения плана-графика закупок было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невозможно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11300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28300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183342700686734270100100100013523244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Возникновение обстоятельств, предвидеть которые на дату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22214.49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22214.49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183342700686734270100100110016110244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Оказание услуг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183342700686734270100100110026110244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Периодичность поставки товаров (выполнения работ, оказания услуг): Ежемесячно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1496184.15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Изменение закупки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183342700686734270100100070010000244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1496184.15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gridSpan w:val="4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Предусмотрено на осуществление закупок -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5304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01.42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2026585.5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202658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5.57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0.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0.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  <w:tr w:rsidR="00250CE4" w:rsidRPr="00250CE4" w:rsidTr="005B30A3">
        <w:tc>
          <w:tcPr>
            <w:tcW w:w="0" w:type="auto"/>
            <w:gridSpan w:val="4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X</w:t>
            </w:r>
          </w:p>
        </w:tc>
      </w:tr>
    </w:tbl>
    <w:p w:rsidR="00250CE4" w:rsidRPr="00250CE4" w:rsidRDefault="00250CE4" w:rsidP="00250CE4">
      <w:pPr>
        <w:spacing w:after="240"/>
        <w:rPr>
          <w:rFonts w:ascii="Arial" w:eastAsia="Times New Roman" w:hAnsi="Arial" w:cs="Arial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3844"/>
        <w:gridCol w:w="380"/>
        <w:gridCol w:w="1535"/>
        <w:gridCol w:w="381"/>
        <w:gridCol w:w="1557"/>
      </w:tblGrid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Глава поселения</w:t>
            </w:r>
          </w:p>
        </w:tc>
        <w:tc>
          <w:tcPr>
            <w:tcW w:w="250" w:type="pc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Ёлкин Ю. В. 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(расшифровка подписи) 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250CE4" w:rsidRPr="00250CE4" w:rsidRDefault="00250CE4" w:rsidP="00250CE4">
      <w:pPr>
        <w:rPr>
          <w:rFonts w:ascii="Arial" w:eastAsia="Times New Roman" w:hAnsi="Arial" w:cs="Arial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4"/>
        <w:gridCol w:w="286"/>
        <w:gridCol w:w="64"/>
        <w:gridCol w:w="286"/>
        <w:gridCol w:w="256"/>
        <w:gridCol w:w="7887"/>
      </w:tblGrid>
      <w:tr w:rsidR="00250CE4" w:rsidRPr="00250CE4" w:rsidTr="005B30A3"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г. </w:t>
            </w:r>
          </w:p>
        </w:tc>
      </w:tr>
    </w:tbl>
    <w:p w:rsidR="00250CE4" w:rsidRPr="00250CE4" w:rsidRDefault="00250CE4" w:rsidP="00250CE4">
      <w:pPr>
        <w:spacing w:after="240"/>
        <w:rPr>
          <w:rFonts w:ascii="Arial" w:eastAsia="Times New Roman" w:hAnsi="Arial" w:cs="Arial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ФОРМА </w:t>
            </w:r>
            <w:r w:rsidRPr="00250CE4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250CE4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50CE4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250CE4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50CE4" w:rsidRPr="00250CE4" w:rsidRDefault="00250CE4" w:rsidP="00250CE4">
      <w:pPr>
        <w:spacing w:after="240"/>
        <w:rPr>
          <w:rFonts w:ascii="Arial" w:eastAsia="Times New Roman" w:hAnsi="Arial" w:cs="Arial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1403"/>
        <w:gridCol w:w="1155"/>
        <w:gridCol w:w="256"/>
      </w:tblGrid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250CE4">
              <w:rPr>
                <w:rFonts w:ascii="Arial" w:eastAsia="Times New Roman" w:hAnsi="Arial" w:cs="Arial"/>
                <w:sz w:val="23"/>
                <w:szCs w:val="23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250CE4" w:rsidRPr="00250CE4" w:rsidRDefault="00250CE4" w:rsidP="00250CE4">
      <w:pPr>
        <w:spacing w:after="240"/>
        <w:rPr>
          <w:rFonts w:ascii="Arial" w:eastAsia="Times New Roman" w:hAnsi="Arial" w:cs="Arial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157"/>
        <w:gridCol w:w="792"/>
        <w:gridCol w:w="854"/>
        <w:gridCol w:w="864"/>
        <w:gridCol w:w="1010"/>
        <w:gridCol w:w="864"/>
        <w:gridCol w:w="742"/>
        <w:gridCol w:w="982"/>
        <w:gridCol w:w="930"/>
      </w:tblGrid>
      <w:tr w:rsidR="00250CE4" w:rsidRPr="00250CE4" w:rsidTr="005B30A3"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</w:t>
            </w: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10</w:t>
            </w: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183342700686734270100100010013514244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133050.00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183342700686734270100100020013512244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221750.00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183342700686734270100100100013523244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155501.42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Закупка оказания услуг по газоснабжению (за исключением услуг по реализации сжиженного газа) по регулируемым </w:t>
            </w: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в соответствии с законодательством Российской Федерации ценам (тарифам)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183342700686734270100100110016110244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19500.00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 п. 1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183342700686734270100100110026110244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50CE4" w:rsidRPr="00250CE4" w:rsidTr="005B30A3"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183342700686734270100100070010000244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1496184.15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240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250CE4">
              <w:rPr>
                <w:rFonts w:ascii="Arial" w:eastAsia="Times New Roman" w:hAnsi="Arial" w:cs="Arial"/>
                <w:sz w:val="13"/>
                <w:szCs w:val="13"/>
              </w:rPr>
              <w:t>В 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250CE4" w:rsidRPr="00250CE4" w:rsidRDefault="00250CE4" w:rsidP="00250C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95"/>
        <w:gridCol w:w="1073"/>
        <w:gridCol w:w="652"/>
        <w:gridCol w:w="534"/>
        <w:gridCol w:w="67"/>
        <w:gridCol w:w="1535"/>
        <w:gridCol w:w="67"/>
        <w:gridCol w:w="267"/>
        <w:gridCol w:w="267"/>
        <w:gridCol w:w="155"/>
      </w:tblGrid>
      <w:tr w:rsidR="00250CE4" w:rsidRPr="00250CE4" w:rsidTr="00250CE4">
        <w:tc>
          <w:tcPr>
            <w:tcW w:w="265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Ёлкин Юрий Викторович, Глава поселения</w:t>
            </w:r>
          </w:p>
        </w:tc>
        <w:tc>
          <w:tcPr>
            <w:tcW w:w="47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г. </w:t>
            </w:r>
          </w:p>
        </w:tc>
      </w:tr>
      <w:tr w:rsidR="00250CE4" w:rsidRPr="00250CE4" w:rsidTr="00250CE4">
        <w:tc>
          <w:tcPr>
            <w:tcW w:w="2659" w:type="pct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CE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0CE4" w:rsidRPr="00250CE4" w:rsidRDefault="00250CE4" w:rsidP="00250C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bookmarkStart w:id="0" w:name="_GoBack"/>
    <w:p w:rsidR="00250CE4" w:rsidRPr="00250CE4" w:rsidRDefault="00250CE4" w:rsidP="00250CE4">
      <w:pPr>
        <w:rPr>
          <w:rFonts w:ascii="Arial" w:eastAsia="Times New Roman" w:hAnsi="Arial" w:cs="Arial"/>
          <w:sz w:val="23"/>
          <w:szCs w:val="23"/>
        </w:rPr>
      </w:pPr>
      <w:r w:rsidRPr="00250CE4">
        <w:rPr>
          <w:rFonts w:ascii="Arial" w:eastAsia="Times New Roman" w:hAnsi="Arial" w:cs="Arial"/>
          <w:sz w:val="23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7.6pt;height:20.4pt" o:ole="">
            <v:imagedata r:id="rId6" o:title=""/>
          </v:shape>
          <w:control r:id="rId7" w:name="DefaultOcxName" w:shapeid="_x0000_i1031"/>
        </w:object>
      </w:r>
      <w:bookmarkEnd w:id="0"/>
    </w:p>
    <w:sectPr w:rsidR="00250CE4" w:rsidRPr="002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4E1080"/>
    <w:multiLevelType w:val="multilevel"/>
    <w:tmpl w:val="48A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B0"/>
    <w:rsid w:val="00250CE4"/>
    <w:rsid w:val="00496B48"/>
    <w:rsid w:val="00520F8E"/>
    <w:rsid w:val="006E51B0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CE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50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C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C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C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C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CE4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CE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50C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0CE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50CE4"/>
  </w:style>
  <w:style w:type="character" w:styleId="a3">
    <w:name w:val="Hyperlink"/>
    <w:uiPriority w:val="99"/>
    <w:semiHidden/>
    <w:unhideWhenUsed/>
    <w:rsid w:val="00250C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50CE4"/>
    <w:rPr>
      <w:strike w:val="0"/>
      <w:dstrike w:val="0"/>
      <w:color w:val="0075C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50C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0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0C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0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50C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5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50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C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CE4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50CE4"/>
    <w:rPr>
      <w:rFonts w:ascii="SimSun" w:eastAsia="SimSun" w:hAnsi="SimSun" w:cs="Tahoma"/>
      <w:lang w:eastAsia="ar-SA"/>
    </w:rPr>
  </w:style>
  <w:style w:type="paragraph" w:styleId="af">
    <w:name w:val="No Spacing"/>
    <w:link w:val="ae"/>
    <w:uiPriority w:val="1"/>
    <w:qFormat/>
    <w:rsid w:val="00250CE4"/>
    <w:pPr>
      <w:suppressAutoHyphens/>
      <w:spacing w:after="0" w:line="240" w:lineRule="auto"/>
    </w:pPr>
    <w:rPr>
      <w:rFonts w:ascii="SimSun" w:eastAsia="SimSun" w:hAnsi="SimSun" w:cs="Tahoma"/>
      <w:lang w:eastAsia="ar-SA"/>
    </w:rPr>
  </w:style>
  <w:style w:type="paragraph" w:styleId="af0">
    <w:name w:val="Revision"/>
    <w:uiPriority w:val="99"/>
    <w:semiHidden/>
    <w:rsid w:val="00250CE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50C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250C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250CE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uiPriority w:val="99"/>
    <w:rsid w:val="00250CE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uiPriority w:val="99"/>
    <w:rsid w:val="00250C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uiPriority w:val="99"/>
    <w:rsid w:val="00250C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uiPriority w:val="99"/>
    <w:rsid w:val="00250CE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uiPriority w:val="99"/>
    <w:rsid w:val="00250C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uiPriority w:val="99"/>
    <w:rsid w:val="00250CE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uiPriority w:val="99"/>
    <w:rsid w:val="00250CE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uiPriority w:val="99"/>
    <w:rsid w:val="00250CE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uiPriority w:val="99"/>
    <w:rsid w:val="00250CE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uiPriority w:val="99"/>
    <w:rsid w:val="00250CE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uiPriority w:val="99"/>
    <w:rsid w:val="00250CE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250C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uiPriority w:val="99"/>
    <w:rsid w:val="00250CE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uiPriority w:val="99"/>
    <w:rsid w:val="00250CE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uiPriority w:val="99"/>
    <w:rsid w:val="00250CE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uiPriority w:val="99"/>
    <w:rsid w:val="00250CE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uiPriority w:val="99"/>
    <w:rsid w:val="00250CE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uiPriority w:val="99"/>
    <w:rsid w:val="00250C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uiPriority w:val="99"/>
    <w:rsid w:val="00250CE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uiPriority w:val="99"/>
    <w:rsid w:val="00250C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uiPriority w:val="99"/>
    <w:rsid w:val="00250CE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uiPriority w:val="99"/>
    <w:rsid w:val="00250CE4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uiPriority w:val="99"/>
    <w:rsid w:val="00250CE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uiPriority w:val="99"/>
    <w:rsid w:val="00250C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uiPriority w:val="99"/>
    <w:rsid w:val="00250CE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uiPriority w:val="99"/>
    <w:rsid w:val="00250CE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250CE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250C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mainlink1">
    <w:name w:val="mainlink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uiPriority w:val="99"/>
    <w:rsid w:val="00250CE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uiPriority w:val="99"/>
    <w:rsid w:val="00250CE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uiPriority w:val="99"/>
    <w:rsid w:val="00250CE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uiPriority w:val="99"/>
    <w:rsid w:val="00250CE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uiPriority w:val="99"/>
    <w:rsid w:val="00250CE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uiPriority w:val="99"/>
    <w:rsid w:val="00250CE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uiPriority w:val="99"/>
    <w:rsid w:val="00250CE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uiPriority w:val="99"/>
    <w:rsid w:val="00250C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uiPriority w:val="99"/>
    <w:rsid w:val="00250CE4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uiPriority w:val="99"/>
    <w:rsid w:val="00250CE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uiPriority w:val="99"/>
    <w:rsid w:val="00250CE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uiPriority w:val="99"/>
    <w:rsid w:val="00250CE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uiPriority w:val="99"/>
    <w:rsid w:val="00250CE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uiPriority w:val="99"/>
    <w:rsid w:val="00250C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uiPriority w:val="99"/>
    <w:rsid w:val="00250C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uiPriority w:val="99"/>
    <w:rsid w:val="00250CE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uiPriority w:val="99"/>
    <w:rsid w:val="00250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uiPriority w:val="99"/>
    <w:rsid w:val="00250C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uiPriority w:val="99"/>
    <w:rsid w:val="00250C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uiPriority w:val="99"/>
    <w:rsid w:val="00250C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uiPriority w:val="99"/>
    <w:rsid w:val="00250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uiPriority w:val="99"/>
    <w:rsid w:val="00250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uiPriority w:val="99"/>
    <w:rsid w:val="00250CE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uiPriority w:val="99"/>
    <w:rsid w:val="00250CE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uiPriority w:val="99"/>
    <w:rsid w:val="00250CE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uiPriority w:val="99"/>
    <w:rsid w:val="00250CE4"/>
    <w:pPr>
      <w:pBdr>
        <w:right w:val="single" w:sz="6" w:space="0" w:color="D0D6D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uiPriority w:val="99"/>
    <w:rsid w:val="00250C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uiPriority w:val="99"/>
    <w:rsid w:val="00250C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uiPriority w:val="99"/>
    <w:rsid w:val="00250C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uiPriority w:val="99"/>
    <w:rsid w:val="00250C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250C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250CE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250C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250C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uiPriority w:val="99"/>
    <w:rsid w:val="00250C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uiPriority w:val="99"/>
    <w:rsid w:val="00250C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250C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250C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250C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250CE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250CE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250CE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1">
    <w:name w:val="confirmdialogheader1"/>
    <w:basedOn w:val="a"/>
    <w:uiPriority w:val="99"/>
    <w:rsid w:val="00250CE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uiPriority w:val="99"/>
    <w:rsid w:val="00250C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uiPriority w:val="99"/>
    <w:rsid w:val="00250CE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uiPriority w:val="99"/>
    <w:rsid w:val="00250CE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uiPriority w:val="99"/>
    <w:rsid w:val="00250CE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50CE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50CE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5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30">
    <w:name w:val="Обычный +13 пт Знак"/>
    <w:link w:val="131"/>
    <w:locked/>
    <w:rsid w:val="00250CE4"/>
    <w:rPr>
      <w:rFonts w:ascii="Arial" w:eastAsia="Times New Roman" w:hAnsi="Arial" w:cs="Arial"/>
      <w:sz w:val="18"/>
      <w:szCs w:val="18"/>
    </w:rPr>
  </w:style>
  <w:style w:type="paragraph" w:customStyle="1" w:styleId="131">
    <w:name w:val="Обычный +13 пт"/>
    <w:basedOn w:val="a"/>
    <w:link w:val="130"/>
    <w:rsid w:val="00250CE4"/>
    <w:pPr>
      <w:spacing w:after="0" w:line="240" w:lineRule="auto"/>
      <w:ind w:firstLine="567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uiPriority w:val="99"/>
    <w:rsid w:val="0025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0C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C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2">
    <w:name w:val="Информация об изменениях документа"/>
    <w:basedOn w:val="a"/>
    <w:next w:val="a"/>
    <w:uiPriority w:val="99"/>
    <w:rsid w:val="00250CE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3">
    <w:name w:val="page number"/>
    <w:semiHidden/>
    <w:unhideWhenUsed/>
    <w:rsid w:val="00250CE4"/>
    <w:rPr>
      <w:rFonts w:ascii="Times New Roman" w:hAnsi="Times New Roman" w:cs="Times New Roman" w:hint="default"/>
    </w:rPr>
  </w:style>
  <w:style w:type="character" w:styleId="af4">
    <w:name w:val="endnote reference"/>
    <w:uiPriority w:val="99"/>
    <w:semiHidden/>
    <w:unhideWhenUsed/>
    <w:rsid w:val="00250CE4"/>
    <w:rPr>
      <w:vertAlign w:val="superscript"/>
    </w:rPr>
  </w:style>
  <w:style w:type="character" w:customStyle="1" w:styleId="s1">
    <w:name w:val="s1"/>
    <w:basedOn w:val="a0"/>
    <w:rsid w:val="00250CE4"/>
  </w:style>
  <w:style w:type="character" w:customStyle="1" w:styleId="s2">
    <w:name w:val="s2"/>
    <w:basedOn w:val="a0"/>
    <w:rsid w:val="00250CE4"/>
  </w:style>
  <w:style w:type="character" w:customStyle="1" w:styleId="s3">
    <w:name w:val="s3"/>
    <w:basedOn w:val="a0"/>
    <w:rsid w:val="00250CE4"/>
  </w:style>
  <w:style w:type="character" w:customStyle="1" w:styleId="s4">
    <w:name w:val="s4"/>
    <w:basedOn w:val="a0"/>
    <w:rsid w:val="00250CE4"/>
  </w:style>
  <w:style w:type="character" w:customStyle="1" w:styleId="s5">
    <w:name w:val="s5"/>
    <w:basedOn w:val="a0"/>
    <w:rsid w:val="00250CE4"/>
  </w:style>
  <w:style w:type="character" w:customStyle="1" w:styleId="s6">
    <w:name w:val="s6"/>
    <w:basedOn w:val="a0"/>
    <w:rsid w:val="00250CE4"/>
  </w:style>
  <w:style w:type="character" w:customStyle="1" w:styleId="dynatree-empty">
    <w:name w:val="dynatree-empty"/>
    <w:rsid w:val="00250CE4"/>
  </w:style>
  <w:style w:type="character" w:customStyle="1" w:styleId="dynatree-vline">
    <w:name w:val="dynatree-vline"/>
    <w:rsid w:val="00250CE4"/>
  </w:style>
  <w:style w:type="character" w:customStyle="1" w:styleId="dynatree-connector">
    <w:name w:val="dynatree-connector"/>
    <w:rsid w:val="00250CE4"/>
  </w:style>
  <w:style w:type="character" w:customStyle="1" w:styleId="dynatree-expander">
    <w:name w:val="dynatree-expander"/>
    <w:rsid w:val="00250CE4"/>
  </w:style>
  <w:style w:type="character" w:customStyle="1" w:styleId="dynatree-icon">
    <w:name w:val="dynatree-icon"/>
    <w:rsid w:val="00250CE4"/>
  </w:style>
  <w:style w:type="character" w:customStyle="1" w:styleId="dynatree-checkbox">
    <w:name w:val="dynatree-checkbox"/>
    <w:rsid w:val="00250CE4"/>
  </w:style>
  <w:style w:type="character" w:customStyle="1" w:styleId="dynatree-radio">
    <w:name w:val="dynatree-radio"/>
    <w:rsid w:val="00250CE4"/>
  </w:style>
  <w:style w:type="character" w:customStyle="1" w:styleId="dynatree-drag-helper-img">
    <w:name w:val="dynatree-drag-helper-img"/>
    <w:rsid w:val="00250CE4"/>
  </w:style>
  <w:style w:type="character" w:customStyle="1" w:styleId="dynatree-drag-source">
    <w:name w:val="dynatree-drag-source"/>
    <w:rsid w:val="00250CE4"/>
    <w:rPr>
      <w:shd w:val="clear" w:color="auto" w:fill="E0E0E0"/>
    </w:rPr>
  </w:style>
  <w:style w:type="character" w:customStyle="1" w:styleId="dynatree-expander1">
    <w:name w:val="dynatree-expander1"/>
    <w:rsid w:val="00250CE4"/>
  </w:style>
  <w:style w:type="character" w:customStyle="1" w:styleId="dynatree-icon1">
    <w:name w:val="dynatree-icon1"/>
    <w:rsid w:val="00250CE4"/>
  </w:style>
  <w:style w:type="character" w:customStyle="1" w:styleId="btn2">
    <w:name w:val="btn2"/>
    <w:rsid w:val="00250CE4"/>
    <w:rPr>
      <w:bdr w:val="single" w:sz="6" w:space="0" w:color="E4E8EB" w:frame="1"/>
    </w:rPr>
  </w:style>
  <w:style w:type="character" w:customStyle="1" w:styleId="af5">
    <w:name w:val="Гипертекстовая ссылка"/>
    <w:uiPriority w:val="99"/>
    <w:rsid w:val="00250CE4"/>
    <w:rPr>
      <w:color w:val="106BBE"/>
    </w:rPr>
  </w:style>
  <w:style w:type="character" w:customStyle="1" w:styleId="af6">
    <w:name w:val="Цветовое выделение"/>
    <w:uiPriority w:val="99"/>
    <w:rsid w:val="00250CE4"/>
    <w:rPr>
      <w:b/>
      <w:bCs/>
      <w:color w:val="26282F"/>
    </w:rPr>
  </w:style>
  <w:style w:type="table" w:styleId="af7">
    <w:name w:val="Table Grid"/>
    <w:basedOn w:val="a1"/>
    <w:uiPriority w:val="59"/>
    <w:rsid w:val="00250C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CE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50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C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C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C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C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CE4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CE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50C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0CE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50CE4"/>
  </w:style>
  <w:style w:type="character" w:styleId="a3">
    <w:name w:val="Hyperlink"/>
    <w:uiPriority w:val="99"/>
    <w:semiHidden/>
    <w:unhideWhenUsed/>
    <w:rsid w:val="00250C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50CE4"/>
    <w:rPr>
      <w:strike w:val="0"/>
      <w:dstrike w:val="0"/>
      <w:color w:val="0075C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250C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0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0C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0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50C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5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50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C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CE4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50CE4"/>
    <w:rPr>
      <w:rFonts w:ascii="SimSun" w:eastAsia="SimSun" w:hAnsi="SimSun" w:cs="Tahoma"/>
      <w:lang w:eastAsia="ar-SA"/>
    </w:rPr>
  </w:style>
  <w:style w:type="paragraph" w:styleId="af">
    <w:name w:val="No Spacing"/>
    <w:link w:val="ae"/>
    <w:uiPriority w:val="1"/>
    <w:qFormat/>
    <w:rsid w:val="00250CE4"/>
    <w:pPr>
      <w:suppressAutoHyphens/>
      <w:spacing w:after="0" w:line="240" w:lineRule="auto"/>
    </w:pPr>
    <w:rPr>
      <w:rFonts w:ascii="SimSun" w:eastAsia="SimSun" w:hAnsi="SimSun" w:cs="Tahoma"/>
      <w:lang w:eastAsia="ar-SA"/>
    </w:rPr>
  </w:style>
  <w:style w:type="paragraph" w:styleId="af0">
    <w:name w:val="Revision"/>
    <w:uiPriority w:val="99"/>
    <w:semiHidden/>
    <w:rsid w:val="00250CE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50C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250C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250CE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uiPriority w:val="99"/>
    <w:rsid w:val="00250CE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uiPriority w:val="99"/>
    <w:rsid w:val="00250C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uiPriority w:val="99"/>
    <w:rsid w:val="00250C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uiPriority w:val="99"/>
    <w:rsid w:val="00250CE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uiPriority w:val="99"/>
    <w:rsid w:val="00250C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uiPriority w:val="99"/>
    <w:rsid w:val="00250CE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uiPriority w:val="99"/>
    <w:rsid w:val="00250CE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uiPriority w:val="99"/>
    <w:rsid w:val="00250CE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uiPriority w:val="99"/>
    <w:rsid w:val="00250CE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uiPriority w:val="99"/>
    <w:rsid w:val="00250CE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uiPriority w:val="99"/>
    <w:rsid w:val="00250CE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250C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uiPriority w:val="99"/>
    <w:rsid w:val="00250CE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uiPriority w:val="99"/>
    <w:rsid w:val="00250CE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uiPriority w:val="99"/>
    <w:rsid w:val="00250CE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uiPriority w:val="99"/>
    <w:rsid w:val="00250CE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uiPriority w:val="99"/>
    <w:rsid w:val="00250CE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uiPriority w:val="99"/>
    <w:rsid w:val="00250C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uiPriority w:val="99"/>
    <w:rsid w:val="00250CE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uiPriority w:val="99"/>
    <w:rsid w:val="00250C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uiPriority w:val="99"/>
    <w:rsid w:val="00250CE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uiPriority w:val="99"/>
    <w:rsid w:val="00250CE4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uiPriority w:val="99"/>
    <w:rsid w:val="00250CE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uiPriority w:val="99"/>
    <w:rsid w:val="00250C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uiPriority w:val="99"/>
    <w:rsid w:val="00250CE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uiPriority w:val="99"/>
    <w:rsid w:val="00250CE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250CE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250C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mainlink1">
    <w:name w:val="mainlink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uiPriority w:val="99"/>
    <w:rsid w:val="00250CE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uiPriority w:val="99"/>
    <w:rsid w:val="00250CE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uiPriority w:val="99"/>
    <w:rsid w:val="00250C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uiPriority w:val="99"/>
    <w:rsid w:val="00250CE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uiPriority w:val="99"/>
    <w:rsid w:val="00250CE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uiPriority w:val="99"/>
    <w:rsid w:val="00250CE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uiPriority w:val="99"/>
    <w:rsid w:val="00250CE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uiPriority w:val="99"/>
    <w:rsid w:val="00250CE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uiPriority w:val="99"/>
    <w:rsid w:val="00250C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uiPriority w:val="99"/>
    <w:rsid w:val="00250CE4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uiPriority w:val="99"/>
    <w:rsid w:val="00250CE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uiPriority w:val="99"/>
    <w:rsid w:val="00250CE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uiPriority w:val="99"/>
    <w:rsid w:val="00250CE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uiPriority w:val="99"/>
    <w:rsid w:val="00250CE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uiPriority w:val="99"/>
    <w:rsid w:val="00250C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uiPriority w:val="99"/>
    <w:rsid w:val="00250C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uiPriority w:val="99"/>
    <w:rsid w:val="00250CE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uiPriority w:val="99"/>
    <w:rsid w:val="00250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uiPriority w:val="99"/>
    <w:rsid w:val="00250C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uiPriority w:val="99"/>
    <w:rsid w:val="00250C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uiPriority w:val="99"/>
    <w:rsid w:val="00250C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uiPriority w:val="99"/>
    <w:rsid w:val="00250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uiPriority w:val="99"/>
    <w:rsid w:val="00250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uiPriority w:val="99"/>
    <w:rsid w:val="00250CE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uiPriority w:val="99"/>
    <w:rsid w:val="00250CE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uiPriority w:val="99"/>
    <w:rsid w:val="00250CE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uiPriority w:val="99"/>
    <w:rsid w:val="00250CE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uiPriority w:val="99"/>
    <w:rsid w:val="00250CE4"/>
    <w:pPr>
      <w:pBdr>
        <w:right w:val="single" w:sz="6" w:space="0" w:color="D0D6D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uiPriority w:val="99"/>
    <w:rsid w:val="00250C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uiPriority w:val="99"/>
    <w:rsid w:val="00250C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uiPriority w:val="99"/>
    <w:rsid w:val="00250C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uiPriority w:val="99"/>
    <w:rsid w:val="00250C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250C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250CE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250C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250C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uiPriority w:val="99"/>
    <w:rsid w:val="00250C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uiPriority w:val="99"/>
    <w:rsid w:val="00250C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250C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250C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250C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250CE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250CE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250CE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1">
    <w:name w:val="confirmdialogheader1"/>
    <w:basedOn w:val="a"/>
    <w:uiPriority w:val="99"/>
    <w:rsid w:val="00250CE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uiPriority w:val="99"/>
    <w:rsid w:val="00250C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uiPriority w:val="99"/>
    <w:rsid w:val="00250CE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uiPriority w:val="99"/>
    <w:rsid w:val="0025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uiPriority w:val="99"/>
    <w:rsid w:val="00250CE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uiPriority w:val="99"/>
    <w:rsid w:val="00250CE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uiPriority w:val="99"/>
    <w:rsid w:val="00250C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uiPriority w:val="99"/>
    <w:rsid w:val="0025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50CE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50CE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5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30">
    <w:name w:val="Обычный +13 пт Знак"/>
    <w:link w:val="131"/>
    <w:locked/>
    <w:rsid w:val="00250CE4"/>
    <w:rPr>
      <w:rFonts w:ascii="Arial" w:eastAsia="Times New Roman" w:hAnsi="Arial" w:cs="Arial"/>
      <w:sz w:val="18"/>
      <w:szCs w:val="18"/>
    </w:rPr>
  </w:style>
  <w:style w:type="paragraph" w:customStyle="1" w:styleId="131">
    <w:name w:val="Обычный +13 пт"/>
    <w:basedOn w:val="a"/>
    <w:link w:val="130"/>
    <w:rsid w:val="00250CE4"/>
    <w:pPr>
      <w:spacing w:after="0" w:line="240" w:lineRule="auto"/>
      <w:ind w:firstLine="567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uiPriority w:val="99"/>
    <w:rsid w:val="0025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0C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C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2">
    <w:name w:val="Информация об изменениях документа"/>
    <w:basedOn w:val="a"/>
    <w:next w:val="a"/>
    <w:uiPriority w:val="99"/>
    <w:rsid w:val="00250CE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3">
    <w:name w:val="page number"/>
    <w:semiHidden/>
    <w:unhideWhenUsed/>
    <w:rsid w:val="00250CE4"/>
    <w:rPr>
      <w:rFonts w:ascii="Times New Roman" w:hAnsi="Times New Roman" w:cs="Times New Roman" w:hint="default"/>
    </w:rPr>
  </w:style>
  <w:style w:type="character" w:styleId="af4">
    <w:name w:val="endnote reference"/>
    <w:uiPriority w:val="99"/>
    <w:semiHidden/>
    <w:unhideWhenUsed/>
    <w:rsid w:val="00250CE4"/>
    <w:rPr>
      <w:vertAlign w:val="superscript"/>
    </w:rPr>
  </w:style>
  <w:style w:type="character" w:customStyle="1" w:styleId="s1">
    <w:name w:val="s1"/>
    <w:basedOn w:val="a0"/>
    <w:rsid w:val="00250CE4"/>
  </w:style>
  <w:style w:type="character" w:customStyle="1" w:styleId="s2">
    <w:name w:val="s2"/>
    <w:basedOn w:val="a0"/>
    <w:rsid w:val="00250CE4"/>
  </w:style>
  <w:style w:type="character" w:customStyle="1" w:styleId="s3">
    <w:name w:val="s3"/>
    <w:basedOn w:val="a0"/>
    <w:rsid w:val="00250CE4"/>
  </w:style>
  <w:style w:type="character" w:customStyle="1" w:styleId="s4">
    <w:name w:val="s4"/>
    <w:basedOn w:val="a0"/>
    <w:rsid w:val="00250CE4"/>
  </w:style>
  <w:style w:type="character" w:customStyle="1" w:styleId="s5">
    <w:name w:val="s5"/>
    <w:basedOn w:val="a0"/>
    <w:rsid w:val="00250CE4"/>
  </w:style>
  <w:style w:type="character" w:customStyle="1" w:styleId="s6">
    <w:name w:val="s6"/>
    <w:basedOn w:val="a0"/>
    <w:rsid w:val="00250CE4"/>
  </w:style>
  <w:style w:type="character" w:customStyle="1" w:styleId="dynatree-empty">
    <w:name w:val="dynatree-empty"/>
    <w:rsid w:val="00250CE4"/>
  </w:style>
  <w:style w:type="character" w:customStyle="1" w:styleId="dynatree-vline">
    <w:name w:val="dynatree-vline"/>
    <w:rsid w:val="00250CE4"/>
  </w:style>
  <w:style w:type="character" w:customStyle="1" w:styleId="dynatree-connector">
    <w:name w:val="dynatree-connector"/>
    <w:rsid w:val="00250CE4"/>
  </w:style>
  <w:style w:type="character" w:customStyle="1" w:styleId="dynatree-expander">
    <w:name w:val="dynatree-expander"/>
    <w:rsid w:val="00250CE4"/>
  </w:style>
  <w:style w:type="character" w:customStyle="1" w:styleId="dynatree-icon">
    <w:name w:val="dynatree-icon"/>
    <w:rsid w:val="00250CE4"/>
  </w:style>
  <w:style w:type="character" w:customStyle="1" w:styleId="dynatree-checkbox">
    <w:name w:val="dynatree-checkbox"/>
    <w:rsid w:val="00250CE4"/>
  </w:style>
  <w:style w:type="character" w:customStyle="1" w:styleId="dynatree-radio">
    <w:name w:val="dynatree-radio"/>
    <w:rsid w:val="00250CE4"/>
  </w:style>
  <w:style w:type="character" w:customStyle="1" w:styleId="dynatree-drag-helper-img">
    <w:name w:val="dynatree-drag-helper-img"/>
    <w:rsid w:val="00250CE4"/>
  </w:style>
  <w:style w:type="character" w:customStyle="1" w:styleId="dynatree-drag-source">
    <w:name w:val="dynatree-drag-source"/>
    <w:rsid w:val="00250CE4"/>
    <w:rPr>
      <w:shd w:val="clear" w:color="auto" w:fill="E0E0E0"/>
    </w:rPr>
  </w:style>
  <w:style w:type="character" w:customStyle="1" w:styleId="dynatree-expander1">
    <w:name w:val="dynatree-expander1"/>
    <w:rsid w:val="00250CE4"/>
  </w:style>
  <w:style w:type="character" w:customStyle="1" w:styleId="dynatree-icon1">
    <w:name w:val="dynatree-icon1"/>
    <w:rsid w:val="00250CE4"/>
  </w:style>
  <w:style w:type="character" w:customStyle="1" w:styleId="btn2">
    <w:name w:val="btn2"/>
    <w:rsid w:val="00250CE4"/>
    <w:rPr>
      <w:bdr w:val="single" w:sz="6" w:space="0" w:color="E4E8EB" w:frame="1"/>
    </w:rPr>
  </w:style>
  <w:style w:type="character" w:customStyle="1" w:styleId="af5">
    <w:name w:val="Гипертекстовая ссылка"/>
    <w:uiPriority w:val="99"/>
    <w:rsid w:val="00250CE4"/>
    <w:rPr>
      <w:color w:val="106BBE"/>
    </w:rPr>
  </w:style>
  <w:style w:type="character" w:customStyle="1" w:styleId="af6">
    <w:name w:val="Цветовое выделение"/>
    <w:uiPriority w:val="99"/>
    <w:rsid w:val="00250CE4"/>
    <w:rPr>
      <w:b/>
      <w:bCs/>
      <w:color w:val="26282F"/>
    </w:rPr>
  </w:style>
  <w:style w:type="table" w:styleId="af7">
    <w:name w:val="Table Grid"/>
    <w:basedOn w:val="a1"/>
    <w:uiPriority w:val="59"/>
    <w:rsid w:val="00250C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2289</Words>
  <Characters>13052</Characters>
  <Application>Microsoft Office Word</Application>
  <DocSecurity>0</DocSecurity>
  <Lines>108</Lines>
  <Paragraphs>30</Paragraphs>
  <ScaleCrop>false</ScaleCrop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2018-11-01T12:36:00Z</dcterms:created>
  <dcterms:modified xsi:type="dcterms:W3CDTF">2018-11-01T12:41:00Z</dcterms:modified>
</cp:coreProperties>
</file>