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A" w:rsidRPr="009F5ACE" w:rsidRDefault="00CC557A" w:rsidP="00CC557A">
      <w:pPr>
        <w:jc w:val="center"/>
        <w:rPr>
          <w:b/>
        </w:rPr>
      </w:pPr>
      <w:r>
        <w:rPr>
          <w:b/>
        </w:rPr>
        <w:t xml:space="preserve">ПРОТОКОЛ </w:t>
      </w:r>
    </w:p>
    <w:p w:rsidR="00CC557A" w:rsidRPr="000469E8" w:rsidRDefault="00CC557A" w:rsidP="00CC557A">
      <w:pPr>
        <w:jc w:val="center"/>
      </w:pPr>
      <w:r>
        <w:t>о результатах</w:t>
      </w:r>
      <w:r w:rsidRPr="000469E8">
        <w:t xml:space="preserve"> аукцион</w:t>
      </w:r>
      <w:r>
        <w:t>а № 5</w:t>
      </w:r>
    </w:p>
    <w:p w:rsidR="00CC557A" w:rsidRPr="000469E8" w:rsidRDefault="00CC557A" w:rsidP="00CC557A">
      <w:pPr>
        <w:jc w:val="center"/>
      </w:pPr>
      <w:r>
        <w:t>на право заключения договоров аренды земельных участков</w:t>
      </w:r>
    </w:p>
    <w:p w:rsidR="00CC557A" w:rsidRPr="00CE2C59" w:rsidRDefault="00CC557A" w:rsidP="00CC55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11» декабря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CC557A" w:rsidRDefault="00CC557A" w:rsidP="00CC557A">
      <w:pPr>
        <w:jc w:val="both"/>
        <w:rPr>
          <w:b/>
          <w:bCs/>
        </w:rPr>
      </w:pPr>
      <w:r>
        <w:rPr>
          <w:b/>
          <w:bCs/>
        </w:rPr>
        <w:tab/>
      </w:r>
    </w:p>
    <w:p w:rsidR="00CC557A" w:rsidRDefault="00CC557A" w:rsidP="00CC557A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CC557A">
        <w:rPr>
          <w:bCs/>
        </w:rPr>
        <w:t>11</w:t>
      </w:r>
      <w:r w:rsidRPr="00B87883">
        <w:rPr>
          <w:bCs/>
        </w:rPr>
        <w:t xml:space="preserve"> </w:t>
      </w:r>
      <w:r>
        <w:rPr>
          <w:bCs/>
        </w:rPr>
        <w:t>декабря</w:t>
      </w:r>
      <w:r>
        <w:rPr>
          <w:b/>
          <w:bCs/>
        </w:rPr>
        <w:t xml:space="preserve"> </w:t>
      </w:r>
      <w:r>
        <w:t>2019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CC557A" w:rsidRPr="00B972A2" w:rsidRDefault="00CC557A" w:rsidP="00CC557A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CC557A" w:rsidRPr="00B972A2" w:rsidRDefault="00CC557A" w:rsidP="00CC557A">
      <w:r w:rsidRPr="00B972A2">
        <w:t>На заседании комиссии присутствовали:</w:t>
      </w:r>
    </w:p>
    <w:tbl>
      <w:tblPr>
        <w:tblW w:w="19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701"/>
        <w:gridCol w:w="5528"/>
        <w:gridCol w:w="9778"/>
      </w:tblGrid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Pr="00B16FE1" w:rsidRDefault="00CC557A" w:rsidP="007155C5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Pr="00B16FE1" w:rsidRDefault="00CC557A" w:rsidP="007155C5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557A" w:rsidRDefault="00CC557A" w:rsidP="007155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Pr="00B16FE1" w:rsidRDefault="00CC557A" w:rsidP="007155C5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CC557A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Pr="00B16FE1" w:rsidRDefault="00CC557A" w:rsidP="007155C5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Pr="00B16FE1" w:rsidRDefault="00CC557A" w:rsidP="007155C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Дормадихина</w:t>
            </w:r>
            <w:proofErr w:type="spellEnd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Pr="00B16FE1" w:rsidRDefault="00CC557A" w:rsidP="007155C5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A" w:rsidRPr="00B16FE1" w:rsidTr="007155C5">
        <w:trPr>
          <w:trHeight w:val="221"/>
        </w:trPr>
        <w:tc>
          <w:tcPr>
            <w:tcW w:w="2410" w:type="dxa"/>
          </w:tcPr>
          <w:p w:rsidR="00CC557A" w:rsidRDefault="00CC557A" w:rsidP="007155C5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CC557A" w:rsidRDefault="00CC557A" w:rsidP="007155C5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C557A" w:rsidRPr="00B16FE1" w:rsidRDefault="00CC557A" w:rsidP="007155C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CC557A" w:rsidRDefault="00CC557A" w:rsidP="007155C5">
            <w:pPr>
              <w:autoSpaceDE w:val="0"/>
              <w:autoSpaceDN w:val="0"/>
              <w:adjustRightInd w:val="0"/>
              <w:ind w:left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CC557A" w:rsidRPr="00B16FE1" w:rsidRDefault="00CC557A" w:rsidP="0071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7A" w:rsidRDefault="00CC557A" w:rsidP="00CC557A">
      <w:r>
        <w:t>Всего членов комиссии:    7</w:t>
      </w:r>
    </w:p>
    <w:p w:rsidR="00CC557A" w:rsidRDefault="00CC557A" w:rsidP="00CC557A">
      <w:r>
        <w:t>Присутствовали:                6</w:t>
      </w:r>
    </w:p>
    <w:p w:rsidR="00CC557A" w:rsidRDefault="00CC557A" w:rsidP="00CC557A">
      <w:r>
        <w:t>Отсутствовали:                  1</w:t>
      </w:r>
    </w:p>
    <w:p w:rsidR="00CC557A" w:rsidRDefault="00CC557A" w:rsidP="00CC557A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E308C6" w:rsidRDefault="00E308C6" w:rsidP="00CC557A"/>
    <w:p w:rsidR="00CC557A" w:rsidRPr="009B1BEE" w:rsidRDefault="00CC557A" w:rsidP="00CC557A">
      <w:r w:rsidRPr="009B1BEE">
        <w:t xml:space="preserve">Начало аукциона: 10 час. 00 мин. </w:t>
      </w:r>
    </w:p>
    <w:p w:rsidR="00CC557A" w:rsidRDefault="00CC557A" w:rsidP="00CC557A">
      <w:r w:rsidRPr="00790F81">
        <w:t xml:space="preserve">Окончание аукциона: </w:t>
      </w:r>
      <w:r w:rsidR="00790F81" w:rsidRPr="00790F81">
        <w:t>10</w:t>
      </w:r>
      <w:r w:rsidRPr="00790F81">
        <w:t xml:space="preserve"> час. </w:t>
      </w:r>
      <w:r w:rsidR="00790F81" w:rsidRPr="00790F81">
        <w:t>15</w:t>
      </w:r>
      <w:r w:rsidRPr="00790F81">
        <w:t xml:space="preserve"> мин.</w:t>
      </w:r>
      <w:r w:rsidRPr="005A76A7">
        <w:t xml:space="preserve"> </w:t>
      </w:r>
    </w:p>
    <w:p w:rsidR="00CC557A" w:rsidRDefault="00CC557A" w:rsidP="00CC557A">
      <w:pPr>
        <w:rPr>
          <w:b/>
          <w:bCs/>
        </w:rPr>
      </w:pPr>
    </w:p>
    <w:p w:rsidR="00CC557A" w:rsidRPr="00E17719" w:rsidRDefault="00CC557A" w:rsidP="00CC557A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0F0C25">
        <w:rPr>
          <w:color w:val="000000"/>
        </w:rPr>
        <w:t xml:space="preserve">34:27:150005:944, </w:t>
      </w:r>
      <w:r w:rsidRPr="000F0C25">
        <w:rPr>
          <w:kern w:val="2"/>
        </w:rPr>
        <w:t xml:space="preserve">расположенный по адресу: </w:t>
      </w:r>
      <w:r w:rsidRPr="000F0C25">
        <w:rPr>
          <w:color w:val="000000"/>
        </w:rPr>
        <w:t xml:space="preserve">Волгоградская область, Серафимовичский район, </w:t>
      </w:r>
      <w:proofErr w:type="spellStart"/>
      <w:r w:rsidRPr="000F0C25">
        <w:rPr>
          <w:color w:val="000000"/>
        </w:rPr>
        <w:t>нп</w:t>
      </w:r>
      <w:proofErr w:type="spellEnd"/>
      <w:r w:rsidRPr="000F0C25">
        <w:rPr>
          <w:color w:val="000000"/>
        </w:rPr>
        <w:t xml:space="preserve">. </w:t>
      </w:r>
      <w:proofErr w:type="spellStart"/>
      <w:r w:rsidRPr="000F0C25">
        <w:rPr>
          <w:color w:val="000000"/>
        </w:rPr>
        <w:t>Песчановское</w:t>
      </w:r>
      <w:proofErr w:type="spellEnd"/>
      <w:r w:rsidRPr="000F0C25">
        <w:rPr>
          <w:color w:val="000000"/>
        </w:rPr>
        <w:t xml:space="preserve"> сельское поселение, </w:t>
      </w:r>
      <w:r w:rsidRPr="000F0C25">
        <w:rPr>
          <w:iCs/>
          <w:kern w:val="2"/>
          <w:shd w:val="clear" w:color="auto" w:fill="FFFFFF"/>
        </w:rPr>
        <w:t xml:space="preserve">общей площадью 292000,0 кв.м., с разрешенным использованием: выращивание зерновых и иных сельскохозяйственных культур. Начальная (минимальная) цена годовой арендной платы – </w:t>
      </w:r>
      <w:r w:rsidRPr="000F0C25">
        <w:rPr>
          <w:rStyle w:val="a6"/>
          <w:iCs/>
          <w:spacing w:val="5"/>
          <w:kern w:val="2"/>
        </w:rPr>
        <w:t>26300,0</w:t>
      </w:r>
      <w:r w:rsidRPr="000F0C25">
        <w:rPr>
          <w:iCs/>
          <w:kern w:val="2"/>
          <w:shd w:val="clear" w:color="auto" w:fill="FFFFFF"/>
        </w:rPr>
        <w:t xml:space="preserve"> рублей. Шаг аукциона составляет 3 % - 789,0 рублей. Размер задатка – 5260,0 рублей</w:t>
      </w:r>
      <w:r w:rsidRPr="00E17719">
        <w:rPr>
          <w:iCs/>
          <w:kern w:val="1"/>
          <w:shd w:val="clear" w:color="auto" w:fill="FFFFFF"/>
        </w:rPr>
        <w:t>.</w:t>
      </w:r>
    </w:p>
    <w:p w:rsidR="00E308C6" w:rsidRDefault="00CC557A" w:rsidP="00CC557A">
      <w:pPr>
        <w:jc w:val="both"/>
      </w:pPr>
      <w:r>
        <w:tab/>
      </w:r>
    </w:p>
    <w:p w:rsidR="00E308C6" w:rsidRDefault="00E308C6" w:rsidP="00CC557A">
      <w:pPr>
        <w:jc w:val="both"/>
      </w:pPr>
    </w:p>
    <w:p w:rsidR="00E308C6" w:rsidRDefault="00E308C6" w:rsidP="00CC557A">
      <w:pPr>
        <w:jc w:val="both"/>
      </w:pPr>
    </w:p>
    <w:p w:rsidR="00E308C6" w:rsidRDefault="00E308C6" w:rsidP="00CC557A">
      <w:pPr>
        <w:jc w:val="both"/>
      </w:pPr>
    </w:p>
    <w:p w:rsidR="00CC557A" w:rsidRDefault="00CC557A" w:rsidP="00CC557A">
      <w:pPr>
        <w:jc w:val="both"/>
      </w:pPr>
      <w:r>
        <w:t xml:space="preserve">Участники аукциона № 5 по лоту № 2 зарегистрированы под следующими номерами: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110"/>
        <w:gridCol w:w="2126"/>
        <w:gridCol w:w="1985"/>
        <w:gridCol w:w="3402"/>
      </w:tblGrid>
      <w:tr w:rsidR="00CC557A" w:rsidRPr="004F2972" w:rsidTr="007155C5">
        <w:trPr>
          <w:trHeight w:val="1020"/>
        </w:trPr>
        <w:tc>
          <w:tcPr>
            <w:tcW w:w="550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1985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и предпоследнее ценовое предложение</w:t>
            </w:r>
          </w:p>
        </w:tc>
        <w:tc>
          <w:tcPr>
            <w:tcW w:w="3402" w:type="dxa"/>
          </w:tcPr>
          <w:p w:rsidR="00CC557A" w:rsidRPr="004F2972" w:rsidRDefault="00CC557A" w:rsidP="007155C5">
            <w:pPr>
              <w:pStyle w:val="ConsPlusNormal"/>
              <w:widowControl/>
              <w:ind w:left="-76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нахождения участника</w:t>
            </w:r>
          </w:p>
        </w:tc>
      </w:tr>
      <w:tr w:rsidR="00CC557A" w:rsidRPr="004F2972" w:rsidTr="007155C5">
        <w:trPr>
          <w:trHeight w:val="983"/>
        </w:trPr>
        <w:tc>
          <w:tcPr>
            <w:tcW w:w="550" w:type="dxa"/>
          </w:tcPr>
          <w:p w:rsidR="00CC557A" w:rsidRPr="0038259E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CC557A" w:rsidRDefault="00790F81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57A" w:rsidRDefault="00CC557A" w:rsidP="00CC5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Песчаный, ул. Центральная, </w:t>
            </w:r>
          </w:p>
          <w:p w:rsidR="00CC557A" w:rsidRPr="004F2972" w:rsidRDefault="00CC557A" w:rsidP="00CC5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CC557A" w:rsidRPr="004F2972" w:rsidTr="007155C5">
        <w:trPr>
          <w:trHeight w:val="490"/>
        </w:trPr>
        <w:tc>
          <w:tcPr>
            <w:tcW w:w="550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Сайдалвиевич</w:t>
            </w:r>
            <w:proofErr w:type="spellEnd"/>
          </w:p>
        </w:tc>
        <w:tc>
          <w:tcPr>
            <w:tcW w:w="2126" w:type="dxa"/>
          </w:tcPr>
          <w:p w:rsidR="00CC557A" w:rsidRDefault="00790F81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0F81" w:rsidRDefault="00790F81" w:rsidP="00790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Предпоследнее:  69695,0</w:t>
            </w:r>
          </w:p>
          <w:p w:rsidR="00790F81" w:rsidRDefault="00790F81" w:rsidP="00790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A" w:rsidRPr="00FE2164" w:rsidRDefault="00790F81" w:rsidP="00790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Последнее: 70484,0</w:t>
            </w:r>
          </w:p>
        </w:tc>
        <w:tc>
          <w:tcPr>
            <w:tcW w:w="3402" w:type="dxa"/>
          </w:tcPr>
          <w:p w:rsidR="00CC557A" w:rsidRPr="004F2972" w:rsidRDefault="00CC557A" w:rsidP="00715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обл., Серафимовичский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 № 2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Усть-Медведицкий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557A" w:rsidRDefault="00CC557A" w:rsidP="00CC557A">
      <w:pPr>
        <w:ind w:firstLine="708"/>
        <w:jc w:val="both"/>
      </w:pPr>
    </w:p>
    <w:p w:rsidR="00CC557A" w:rsidRDefault="00CC557A" w:rsidP="00CC557A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  <w:r>
        <w:rPr>
          <w:rFonts w:cs="Tahoma"/>
        </w:rPr>
        <w:t xml:space="preserve">Номер карточки победителя: № </w:t>
      </w:r>
      <w:r w:rsidR="00790F81">
        <w:rPr>
          <w:rFonts w:cs="Tahoma"/>
        </w:rPr>
        <w:t>1</w:t>
      </w:r>
      <w:r>
        <w:rPr>
          <w:rFonts w:cs="Tahoma"/>
        </w:rPr>
        <w:t>.</w:t>
      </w:r>
    </w:p>
    <w:p w:rsidR="00CC557A" w:rsidRPr="00B972A2" w:rsidRDefault="00CC557A" w:rsidP="00CC557A">
      <w:pPr>
        <w:jc w:val="both"/>
      </w:pPr>
      <w:r>
        <w:tab/>
      </w:r>
      <w:r w:rsidRPr="00B972A2">
        <w:t>На основании п. 1</w:t>
      </w:r>
      <w:r>
        <w:t>7</w:t>
      </w:r>
      <w:r w:rsidRPr="00B972A2">
        <w:t xml:space="preserve"> ст. 39.12 Земельного кодекса Российской Федерации </w:t>
      </w:r>
      <w:r>
        <w:rPr>
          <w:b/>
          <w:bCs/>
        </w:rPr>
        <w:t>комиссия решила:</w:t>
      </w:r>
    </w:p>
    <w:p w:rsidR="00CC557A" w:rsidRDefault="00CC557A" w:rsidP="00CC557A">
      <w:pPr>
        <w:jc w:val="both"/>
      </w:pPr>
      <w:r>
        <w:tab/>
        <w:t xml:space="preserve">Признать победителем аукциона № 5 по лоту № 2 участника </w:t>
      </w:r>
      <w:proofErr w:type="spellStart"/>
      <w:r w:rsidR="00790F81">
        <w:t>Кагирова</w:t>
      </w:r>
      <w:proofErr w:type="spellEnd"/>
      <w:r w:rsidR="00790F81">
        <w:t xml:space="preserve"> </w:t>
      </w:r>
      <w:proofErr w:type="spellStart"/>
      <w:r w:rsidR="00790F81">
        <w:t>Сайдара</w:t>
      </w:r>
      <w:proofErr w:type="spellEnd"/>
      <w:r w:rsidR="00790F81">
        <w:t xml:space="preserve"> </w:t>
      </w:r>
      <w:proofErr w:type="spellStart"/>
      <w:r w:rsidR="00790F81">
        <w:t>Сайдалвиевича</w:t>
      </w:r>
      <w:proofErr w:type="spellEnd"/>
      <w:r>
        <w:t xml:space="preserve"> </w:t>
      </w:r>
      <w:r w:rsidRPr="001B783E">
        <w:t>предложившего в ходе аукцио</w:t>
      </w:r>
      <w:r>
        <w:t>н</w:t>
      </w:r>
      <w:r w:rsidRPr="001B783E">
        <w:t xml:space="preserve">а </w:t>
      </w:r>
      <w:r>
        <w:t>н</w:t>
      </w:r>
      <w:r w:rsidRPr="001B783E">
        <w:t>аибольш</w:t>
      </w:r>
      <w:r>
        <w:t>ую</w:t>
      </w:r>
      <w:r w:rsidRPr="001B783E">
        <w:t xml:space="preserve"> </w:t>
      </w:r>
      <w:r>
        <w:t>цену</w:t>
      </w:r>
      <w:r w:rsidRPr="001B783E">
        <w:t xml:space="preserve"> в размере</w:t>
      </w:r>
      <w:r w:rsidR="00790F81">
        <w:t xml:space="preserve"> 70484,0</w:t>
      </w:r>
      <w:r w:rsidRPr="00790F81">
        <w:t xml:space="preserve"> (</w:t>
      </w:r>
      <w:r w:rsidR="00790F81">
        <w:t>семьдесят тысяч четыреста восемьдесят четыре</w:t>
      </w:r>
      <w:r w:rsidRPr="00790F81">
        <w:t>) рубл</w:t>
      </w:r>
      <w:r w:rsidR="00790F81">
        <w:t>я</w:t>
      </w:r>
      <w:r w:rsidRPr="001B783E">
        <w:t xml:space="preserve"> и зак</w:t>
      </w:r>
      <w:r>
        <w:t>лючит</w:t>
      </w:r>
      <w:r w:rsidRPr="001B783E">
        <w:t xml:space="preserve">ь с </w:t>
      </w:r>
      <w:r>
        <w:t>н</w:t>
      </w:r>
      <w:r w:rsidRPr="001B783E">
        <w:t xml:space="preserve">им договор </w:t>
      </w:r>
      <w:r w:rsidR="00636E98">
        <w:t>аренды</w:t>
      </w:r>
      <w:r>
        <w:t xml:space="preserve"> </w:t>
      </w:r>
      <w:r w:rsidRPr="001B783E">
        <w:t>земель</w:t>
      </w:r>
      <w:r>
        <w:t>н</w:t>
      </w:r>
      <w:r w:rsidRPr="001B783E">
        <w:t xml:space="preserve">ого </w:t>
      </w:r>
      <w:r>
        <w:t>уча</w:t>
      </w:r>
      <w:r w:rsidRPr="001B783E">
        <w:t>стка</w:t>
      </w:r>
      <w:r>
        <w:t>.</w:t>
      </w:r>
    </w:p>
    <w:p w:rsidR="00CC557A" w:rsidRDefault="00CC557A" w:rsidP="00CC557A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п. 21 ст. 39.12 ЗК РФ, сумма задатка в размере 5260,0 (пять тысяч двести шестьдесят рублей 00 копеек) рублей засчитывается в счет </w:t>
      </w:r>
      <w:r w:rsidR="00E308C6">
        <w:t xml:space="preserve">арендной </w:t>
      </w:r>
      <w:r>
        <w:t xml:space="preserve">платы за указанный земельный участок. </w:t>
      </w:r>
    </w:p>
    <w:p w:rsidR="00CC557A" w:rsidRDefault="00CC557A" w:rsidP="00CC557A">
      <w:pPr>
        <w:ind w:firstLine="708"/>
        <w:jc w:val="both"/>
      </w:pPr>
      <w:r>
        <w:t xml:space="preserve">Договор </w:t>
      </w:r>
      <w:r w:rsidR="00636E98">
        <w:t>аренды</w:t>
      </w:r>
      <w:r>
        <w:t xml:space="preserve"> заключается не позднее чем через тридцать дней со дня направления проекта договора </w:t>
      </w:r>
      <w:r w:rsidR="00636E98">
        <w:t>аренды</w:t>
      </w:r>
      <w:r>
        <w:t xml:space="preserve"> земельного участка, но не ранее чем через десять дней со дня составления протокола о результатах аукциона.</w:t>
      </w:r>
    </w:p>
    <w:p w:rsidR="00636E98" w:rsidRPr="00B972A2" w:rsidRDefault="00636E98" w:rsidP="00636E98">
      <w:pPr>
        <w:ind w:firstLine="708"/>
        <w:jc w:val="both"/>
      </w:pPr>
      <w:r w:rsidRPr="00B972A2">
        <w:t xml:space="preserve">Настоящий протокол </w:t>
      </w:r>
      <w:r>
        <w:t>о результатах аукциона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636E98" w:rsidRDefault="00636E98" w:rsidP="00636E98">
      <w:pPr>
        <w:widowControl w:val="0"/>
        <w:autoSpaceDE w:val="0"/>
        <w:autoSpaceDN w:val="0"/>
        <w:adjustRightInd w:val="0"/>
        <w:ind w:firstLine="709"/>
        <w:jc w:val="both"/>
      </w:pPr>
    </w:p>
    <w:p w:rsidR="00636E98" w:rsidRDefault="00636E98" w:rsidP="00636E98">
      <w:pPr>
        <w:widowControl w:val="0"/>
        <w:autoSpaceDE w:val="0"/>
        <w:autoSpaceDN w:val="0"/>
        <w:adjustRightInd w:val="0"/>
        <w:jc w:val="both"/>
      </w:pPr>
      <w:r>
        <w:t xml:space="preserve">Победитель аукциона </w:t>
      </w:r>
      <w:r w:rsidR="003301E7">
        <w:t>л</w:t>
      </w:r>
      <w:r>
        <w:t>от №2: ____________________________________________________</w:t>
      </w:r>
    </w:p>
    <w:p w:rsidR="00636E98" w:rsidRDefault="00636E98" w:rsidP="00636E98">
      <w:pPr>
        <w:pStyle w:val="a4"/>
        <w:jc w:val="both"/>
        <w:rPr>
          <w:rFonts w:ascii="Times New Roman" w:hAnsi="Times New Roman"/>
          <w:sz w:val="24"/>
        </w:rPr>
      </w:pPr>
    </w:p>
    <w:p w:rsidR="00636E98" w:rsidRPr="009C0DCC" w:rsidRDefault="00636E98" w:rsidP="00636E98">
      <w:pPr>
        <w:pStyle w:val="a4"/>
        <w:jc w:val="both"/>
        <w:rPr>
          <w:rFonts w:ascii="Times New Roman" w:hAnsi="Times New Roman"/>
          <w:sz w:val="24"/>
        </w:rPr>
      </w:pPr>
      <w:r w:rsidRPr="009C0DCC">
        <w:rPr>
          <w:rFonts w:ascii="Times New Roman" w:hAnsi="Times New Roman"/>
          <w:sz w:val="24"/>
        </w:rPr>
        <w:t>Аукцион вел:</w:t>
      </w:r>
      <w:r w:rsidRPr="009C0DCC">
        <w:rPr>
          <w:rFonts w:ascii="Times New Roman" w:hAnsi="Times New Roman"/>
          <w:sz w:val="24"/>
        </w:rPr>
        <w:tab/>
      </w:r>
      <w:r w:rsidRPr="009C0DCC">
        <w:rPr>
          <w:rFonts w:ascii="Times New Roman" w:hAnsi="Times New Roman"/>
          <w:sz w:val="24"/>
        </w:rPr>
        <w:tab/>
        <w:t xml:space="preserve">           </w:t>
      </w:r>
      <w:proofErr w:type="spellStart"/>
      <w:r w:rsidR="00790F81" w:rsidRPr="00790F81">
        <w:rPr>
          <w:rFonts w:ascii="Times New Roman" w:hAnsi="Times New Roman"/>
          <w:sz w:val="24"/>
          <w:u w:val="single"/>
        </w:rPr>
        <w:t>Ветрова</w:t>
      </w:r>
      <w:proofErr w:type="spellEnd"/>
      <w:r w:rsidR="00790F81" w:rsidRPr="00790F81">
        <w:rPr>
          <w:rFonts w:ascii="Times New Roman" w:hAnsi="Times New Roman"/>
          <w:sz w:val="24"/>
          <w:u w:val="single"/>
        </w:rPr>
        <w:t xml:space="preserve"> О.А.</w:t>
      </w:r>
      <w:r w:rsidRPr="009C0DCC">
        <w:t xml:space="preserve">              </w:t>
      </w:r>
    </w:p>
    <w:p w:rsidR="00CC557A" w:rsidRDefault="00CC557A" w:rsidP="00CC557A">
      <w:pPr>
        <w:ind w:firstLine="708"/>
        <w:jc w:val="both"/>
      </w:pPr>
    </w:p>
    <w:p w:rsidR="00CC557A" w:rsidRPr="007F51BE" w:rsidRDefault="00CC557A" w:rsidP="00636E98">
      <w:pPr>
        <w:pStyle w:val="a4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CC557A" w:rsidRPr="00751267" w:rsidRDefault="00CC557A" w:rsidP="00636E98">
      <w:pPr>
        <w:ind w:left="2124" w:firstLine="708"/>
      </w:pPr>
      <w:r w:rsidRPr="007F51BE">
        <w:t xml:space="preserve">_________________          </w:t>
      </w:r>
      <w:r w:rsidRPr="00751267">
        <w:t>Анисимова Н.К.</w:t>
      </w:r>
    </w:p>
    <w:p w:rsidR="00CC557A" w:rsidRDefault="00CC557A" w:rsidP="00CC557A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CC557A" w:rsidRDefault="00CC557A" w:rsidP="00CC557A"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>
        <w:t>Дормадихина</w:t>
      </w:r>
      <w:proofErr w:type="spellEnd"/>
      <w:r>
        <w:t xml:space="preserve"> Ю.В.</w:t>
      </w:r>
    </w:p>
    <w:p w:rsidR="00636E98" w:rsidRPr="00751267" w:rsidRDefault="00636E98" w:rsidP="00CC557A">
      <w:r>
        <w:tab/>
      </w:r>
      <w:r>
        <w:tab/>
      </w:r>
      <w:r>
        <w:tab/>
      </w:r>
      <w:r>
        <w:tab/>
        <w:t>_________________          Денисов И.В.</w:t>
      </w:r>
    </w:p>
    <w:p w:rsidR="00CC557A" w:rsidRPr="00751267" w:rsidRDefault="00CC557A" w:rsidP="00CC557A">
      <w:r>
        <w:tab/>
      </w:r>
      <w:r>
        <w:tab/>
      </w:r>
      <w:r>
        <w:tab/>
      </w:r>
      <w:r>
        <w:tab/>
        <w:t>_________________          Лукина Е.А.</w:t>
      </w:r>
    </w:p>
    <w:p w:rsidR="00CC557A" w:rsidRDefault="00CC557A" w:rsidP="00CC557A"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995211" w:rsidRDefault="00995211"/>
    <w:sectPr w:rsidR="00995211" w:rsidSect="00E308C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57A"/>
    <w:rsid w:val="003301E7"/>
    <w:rsid w:val="00535D78"/>
    <w:rsid w:val="00636E98"/>
    <w:rsid w:val="00790F81"/>
    <w:rsid w:val="00995211"/>
    <w:rsid w:val="00B81787"/>
    <w:rsid w:val="00CC557A"/>
    <w:rsid w:val="00E308C6"/>
    <w:rsid w:val="00F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7A"/>
    <w:pPr>
      <w:ind w:left="720"/>
      <w:contextualSpacing/>
    </w:pPr>
  </w:style>
  <w:style w:type="paragraph" w:customStyle="1" w:styleId="ConsPlusNormal">
    <w:name w:val="ConsPlusNormal"/>
    <w:rsid w:val="00CC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C557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CC557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semiHidden/>
    <w:rsid w:val="00CC557A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90F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0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2019-12-11T07:39:00Z</cp:lastPrinted>
  <dcterms:created xsi:type="dcterms:W3CDTF">2019-12-11T04:56:00Z</dcterms:created>
  <dcterms:modified xsi:type="dcterms:W3CDTF">2019-12-11T07:53:00Z</dcterms:modified>
</cp:coreProperties>
</file>