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E" w:rsidRPr="009F5ACE" w:rsidRDefault="006551FE" w:rsidP="006551FE">
      <w:pPr>
        <w:jc w:val="center"/>
        <w:rPr>
          <w:b/>
        </w:rPr>
      </w:pPr>
      <w:r>
        <w:rPr>
          <w:b/>
        </w:rPr>
        <w:t xml:space="preserve">ПРОТОКОЛ </w:t>
      </w:r>
    </w:p>
    <w:p w:rsidR="006551FE" w:rsidRDefault="006551FE" w:rsidP="006551FE">
      <w:pPr>
        <w:jc w:val="center"/>
      </w:pPr>
      <w:r>
        <w:t>о результатах</w:t>
      </w:r>
      <w:r w:rsidRPr="000469E8">
        <w:t xml:space="preserve"> аукцион</w:t>
      </w:r>
      <w:r>
        <w:t xml:space="preserve">а № 3 </w:t>
      </w:r>
    </w:p>
    <w:p w:rsidR="006551FE" w:rsidRPr="000469E8" w:rsidRDefault="006551FE" w:rsidP="006551FE">
      <w:pPr>
        <w:jc w:val="center"/>
      </w:pPr>
      <w:r>
        <w:t>на право заключения договора аренды земельного участка</w:t>
      </w:r>
    </w:p>
    <w:p w:rsidR="006551FE" w:rsidRPr="00CE2C59" w:rsidRDefault="006551FE" w:rsidP="006551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17»  апреля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6551FE" w:rsidRDefault="006551FE" w:rsidP="006551FE">
      <w:pPr>
        <w:jc w:val="both"/>
        <w:rPr>
          <w:b/>
          <w:bCs/>
        </w:rPr>
      </w:pPr>
      <w:r>
        <w:rPr>
          <w:b/>
          <w:bCs/>
        </w:rPr>
        <w:tab/>
      </w:r>
    </w:p>
    <w:p w:rsidR="006551FE" w:rsidRDefault="006551FE" w:rsidP="006551FE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CC557A">
        <w:rPr>
          <w:bCs/>
        </w:rPr>
        <w:t>1</w:t>
      </w:r>
      <w:r>
        <w:rPr>
          <w:bCs/>
        </w:rPr>
        <w:t>7</w:t>
      </w:r>
      <w:r w:rsidRPr="00B87883">
        <w:rPr>
          <w:bCs/>
        </w:rPr>
        <w:t xml:space="preserve"> </w:t>
      </w:r>
      <w:r>
        <w:rPr>
          <w:bCs/>
        </w:rPr>
        <w:t>апреля</w:t>
      </w:r>
      <w:r>
        <w:rPr>
          <w:b/>
          <w:bCs/>
        </w:rPr>
        <w:t xml:space="preserve"> </w:t>
      </w:r>
      <w:r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6551FE" w:rsidRPr="00B972A2" w:rsidRDefault="006551FE" w:rsidP="006551FE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6551FE" w:rsidRPr="00B972A2" w:rsidRDefault="006551FE" w:rsidP="006551FE">
      <w:r w:rsidRPr="00B972A2">
        <w:t>На заседании комиссии присутствовали:</w:t>
      </w:r>
    </w:p>
    <w:tbl>
      <w:tblPr>
        <w:tblW w:w="19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701"/>
        <w:gridCol w:w="5528"/>
        <w:gridCol w:w="9778"/>
      </w:tblGrid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Pr="00B16FE1" w:rsidRDefault="006551FE" w:rsidP="002A0EF8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Pr="00B16FE1" w:rsidRDefault="006551FE" w:rsidP="002A0EF8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551FE" w:rsidRDefault="006551FE" w:rsidP="002A0EF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Pr="00B16FE1" w:rsidRDefault="006551FE" w:rsidP="002A0EF8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6551FE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Pr="00B16FE1" w:rsidRDefault="006551FE" w:rsidP="002A0EF8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Pr="00B16FE1" w:rsidRDefault="006551FE" w:rsidP="002A0EF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Дормадихина</w:t>
            </w:r>
            <w:proofErr w:type="spellEnd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Pr="00B16FE1" w:rsidRDefault="006551FE" w:rsidP="002A0EF8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B16FE1" w:rsidTr="002A0EF8">
        <w:trPr>
          <w:trHeight w:val="221"/>
        </w:trPr>
        <w:tc>
          <w:tcPr>
            <w:tcW w:w="2410" w:type="dxa"/>
          </w:tcPr>
          <w:p w:rsidR="006551FE" w:rsidRDefault="006551FE" w:rsidP="002A0EF8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6551FE" w:rsidRDefault="006551FE" w:rsidP="002A0EF8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551FE" w:rsidRPr="00B16FE1" w:rsidRDefault="006551FE" w:rsidP="002A0EF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6551FE" w:rsidRDefault="006551FE" w:rsidP="002A0EF8">
            <w:pPr>
              <w:autoSpaceDE w:val="0"/>
              <w:autoSpaceDN w:val="0"/>
              <w:adjustRightInd w:val="0"/>
              <w:ind w:left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6551FE" w:rsidRPr="00B16FE1" w:rsidRDefault="006551FE" w:rsidP="002A0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1FE" w:rsidRDefault="006551FE" w:rsidP="006551FE">
      <w:r>
        <w:t>Всего членов комиссии:    7</w:t>
      </w:r>
    </w:p>
    <w:p w:rsidR="006551FE" w:rsidRDefault="006551FE" w:rsidP="006551FE">
      <w:r>
        <w:t>Присутствовали:                6</w:t>
      </w:r>
    </w:p>
    <w:p w:rsidR="006551FE" w:rsidRDefault="006551FE" w:rsidP="006551FE">
      <w:r>
        <w:t>Отсутствовали:                  1</w:t>
      </w:r>
    </w:p>
    <w:p w:rsidR="006551FE" w:rsidRDefault="006551FE" w:rsidP="006551FE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6551FE" w:rsidRDefault="006551FE" w:rsidP="006551FE"/>
    <w:p w:rsidR="006551FE" w:rsidRPr="009B1BEE" w:rsidRDefault="006551FE" w:rsidP="006551FE">
      <w:r w:rsidRPr="009B1BEE">
        <w:t xml:space="preserve">Начало аукциона: 10 час. 00 мин. </w:t>
      </w:r>
    </w:p>
    <w:p w:rsidR="006551FE" w:rsidRDefault="006551FE" w:rsidP="006551FE">
      <w:r w:rsidRPr="00790F81">
        <w:t xml:space="preserve">Окончание аукциона: 10 час. </w:t>
      </w:r>
      <w:r w:rsidR="00116025">
        <w:t>24</w:t>
      </w:r>
      <w:r w:rsidRPr="00790F81">
        <w:t xml:space="preserve"> мин.</w:t>
      </w:r>
      <w:r w:rsidRPr="005A76A7">
        <w:t xml:space="preserve"> </w:t>
      </w:r>
    </w:p>
    <w:p w:rsidR="006551FE" w:rsidRDefault="006551FE" w:rsidP="006551FE">
      <w:pPr>
        <w:rPr>
          <w:b/>
          <w:bCs/>
        </w:rPr>
      </w:pPr>
    </w:p>
    <w:p w:rsidR="006551FE" w:rsidRPr="00E17719" w:rsidRDefault="006551FE" w:rsidP="006551FE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сельскохозяйственного назначения)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0F0C25">
        <w:rPr>
          <w:color w:val="000000"/>
        </w:rPr>
        <w:t>34:27:1</w:t>
      </w:r>
      <w:r>
        <w:rPr>
          <w:color w:val="000000"/>
        </w:rPr>
        <w:t>1</w:t>
      </w:r>
      <w:r w:rsidRPr="000F0C25">
        <w:rPr>
          <w:color w:val="000000"/>
        </w:rPr>
        <w:t>0005:</w:t>
      </w:r>
      <w:r>
        <w:rPr>
          <w:color w:val="000000"/>
        </w:rPr>
        <w:t>875</w:t>
      </w:r>
      <w:r w:rsidRPr="000F0C25">
        <w:rPr>
          <w:color w:val="000000"/>
        </w:rPr>
        <w:t xml:space="preserve">, </w:t>
      </w:r>
      <w:r w:rsidRPr="000F0C25">
        <w:rPr>
          <w:kern w:val="2"/>
        </w:rPr>
        <w:t xml:space="preserve">расположенный по адресу: </w:t>
      </w:r>
      <w:r w:rsidRPr="000F0C25">
        <w:rPr>
          <w:color w:val="000000"/>
        </w:rPr>
        <w:t xml:space="preserve">Волгоградская область, Серафимовичский район, </w:t>
      </w:r>
      <w:r>
        <w:rPr>
          <w:color w:val="000000"/>
        </w:rPr>
        <w:t>территория администрации Большовского сельского поселения</w:t>
      </w:r>
      <w:r w:rsidRPr="000F0C25">
        <w:rPr>
          <w:color w:val="000000"/>
        </w:rPr>
        <w:t xml:space="preserve">, </w:t>
      </w:r>
      <w:r w:rsidRPr="000F0C25">
        <w:rPr>
          <w:iCs/>
          <w:kern w:val="2"/>
          <w:shd w:val="clear" w:color="auto" w:fill="FFFFFF"/>
        </w:rPr>
        <w:t>общей площадью 2</w:t>
      </w:r>
      <w:r>
        <w:rPr>
          <w:iCs/>
          <w:kern w:val="2"/>
          <w:shd w:val="clear" w:color="auto" w:fill="FFFFFF"/>
        </w:rPr>
        <w:t>000</w:t>
      </w:r>
      <w:r w:rsidRPr="000F0C25">
        <w:rPr>
          <w:iCs/>
          <w:kern w:val="2"/>
          <w:shd w:val="clear" w:color="auto" w:fill="FFFFFF"/>
        </w:rPr>
        <w:t xml:space="preserve">000,0 кв.м., с разрешенным использованием: </w:t>
      </w:r>
      <w:r>
        <w:rPr>
          <w:iCs/>
          <w:kern w:val="2"/>
          <w:shd w:val="clear" w:color="auto" w:fill="FFFFFF"/>
        </w:rPr>
        <w:t>для сельскохозяйственного производства</w:t>
      </w:r>
      <w:r w:rsidRPr="000F0C25">
        <w:rPr>
          <w:iCs/>
          <w:kern w:val="2"/>
          <w:shd w:val="clear" w:color="auto" w:fill="FFFFFF"/>
        </w:rPr>
        <w:t xml:space="preserve">. Начальная (минимальная) цена годовой арендной платы – </w:t>
      </w:r>
      <w:r>
        <w:rPr>
          <w:rStyle w:val="a5"/>
          <w:iCs/>
          <w:spacing w:val="5"/>
          <w:kern w:val="2"/>
        </w:rPr>
        <w:t>68800</w:t>
      </w:r>
      <w:r w:rsidRPr="000F0C25">
        <w:rPr>
          <w:rStyle w:val="a5"/>
          <w:iCs/>
          <w:spacing w:val="5"/>
          <w:kern w:val="2"/>
        </w:rPr>
        <w:t>,0</w:t>
      </w:r>
      <w:r w:rsidRPr="000F0C25">
        <w:rPr>
          <w:iCs/>
          <w:kern w:val="2"/>
          <w:shd w:val="clear" w:color="auto" w:fill="FFFFFF"/>
        </w:rPr>
        <w:t xml:space="preserve"> рублей. Шаг аукциона составляет 3 % - </w:t>
      </w:r>
      <w:r>
        <w:rPr>
          <w:iCs/>
          <w:kern w:val="2"/>
          <w:shd w:val="clear" w:color="auto" w:fill="FFFFFF"/>
        </w:rPr>
        <w:t>2064</w:t>
      </w:r>
      <w:r w:rsidRPr="000F0C25">
        <w:rPr>
          <w:iCs/>
          <w:kern w:val="2"/>
          <w:shd w:val="clear" w:color="auto" w:fill="FFFFFF"/>
        </w:rPr>
        <w:t xml:space="preserve">,0 рублей. Размер задатка – </w:t>
      </w:r>
      <w:r>
        <w:rPr>
          <w:iCs/>
          <w:kern w:val="2"/>
          <w:shd w:val="clear" w:color="auto" w:fill="FFFFFF"/>
        </w:rPr>
        <w:t>13760</w:t>
      </w:r>
      <w:r w:rsidRPr="000F0C25">
        <w:rPr>
          <w:iCs/>
          <w:kern w:val="2"/>
          <w:shd w:val="clear" w:color="auto" w:fill="FFFFFF"/>
        </w:rPr>
        <w:t>,0 рублей</w:t>
      </w:r>
      <w:r w:rsidRPr="00E17719">
        <w:rPr>
          <w:iCs/>
          <w:kern w:val="1"/>
          <w:shd w:val="clear" w:color="auto" w:fill="FFFFFF"/>
        </w:rPr>
        <w:t>.</w:t>
      </w:r>
    </w:p>
    <w:p w:rsidR="006551FE" w:rsidRDefault="006551FE" w:rsidP="006551FE">
      <w:pPr>
        <w:jc w:val="both"/>
      </w:pPr>
      <w:r>
        <w:tab/>
      </w:r>
    </w:p>
    <w:p w:rsidR="006551FE" w:rsidRDefault="006551FE" w:rsidP="006551FE">
      <w:pPr>
        <w:jc w:val="both"/>
      </w:pPr>
    </w:p>
    <w:p w:rsidR="006551FE" w:rsidRDefault="006551FE" w:rsidP="006551FE">
      <w:pPr>
        <w:jc w:val="both"/>
      </w:pPr>
      <w:r>
        <w:lastRenderedPageBreak/>
        <w:t xml:space="preserve">Участники аукциона № 3 по лоту № 2 зарегистрированы под следующими номерами: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110"/>
        <w:gridCol w:w="2126"/>
        <w:gridCol w:w="1985"/>
        <w:gridCol w:w="3402"/>
      </w:tblGrid>
      <w:tr w:rsidR="006551FE" w:rsidRPr="004F2972" w:rsidTr="002A0EF8">
        <w:trPr>
          <w:trHeight w:val="1020"/>
        </w:trPr>
        <w:tc>
          <w:tcPr>
            <w:tcW w:w="550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10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1985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и предпоследнее ценовое предложение</w:t>
            </w:r>
          </w:p>
        </w:tc>
        <w:tc>
          <w:tcPr>
            <w:tcW w:w="3402" w:type="dxa"/>
          </w:tcPr>
          <w:p w:rsidR="006551FE" w:rsidRPr="004F2972" w:rsidRDefault="006551FE" w:rsidP="002A0EF8">
            <w:pPr>
              <w:pStyle w:val="ConsPlusNormal"/>
              <w:widowControl/>
              <w:ind w:left="-76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нахождения участника</w:t>
            </w:r>
          </w:p>
        </w:tc>
      </w:tr>
      <w:tr w:rsidR="006551FE" w:rsidRPr="004F2972" w:rsidTr="002A0EF8">
        <w:trPr>
          <w:trHeight w:val="983"/>
        </w:trPr>
        <w:tc>
          <w:tcPr>
            <w:tcW w:w="550" w:type="dxa"/>
          </w:tcPr>
          <w:p w:rsidR="006551FE" w:rsidRPr="0038259E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6551FE" w:rsidRPr="004F2972" w:rsidRDefault="006551FE" w:rsidP="0065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Александрович, </w:t>
            </w:r>
          </w:p>
        </w:tc>
        <w:tc>
          <w:tcPr>
            <w:tcW w:w="2126" w:type="dxa"/>
          </w:tcPr>
          <w:p w:rsidR="006551FE" w:rsidRPr="00116025" w:rsidRDefault="00116025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1FE" w:rsidRPr="004F2972" w:rsidRDefault="006551FE" w:rsidP="00655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Серафимовичский р-н, х. Котовский, ул. Дорожная, 9 </w:t>
            </w:r>
          </w:p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FE" w:rsidRPr="004F2972" w:rsidTr="002A0EF8">
        <w:trPr>
          <w:trHeight w:val="490"/>
        </w:trPr>
        <w:tc>
          <w:tcPr>
            <w:tcW w:w="550" w:type="dxa"/>
          </w:tcPr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6551FE" w:rsidRPr="004F2972" w:rsidRDefault="008C179B" w:rsidP="002A0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– глава </w:t>
            </w:r>
            <w:r w:rsidR="002A0EF8">
              <w:rPr>
                <w:rFonts w:ascii="Times New Roman" w:hAnsi="Times New Roman" w:cs="Times New Roman"/>
                <w:sz w:val="24"/>
                <w:szCs w:val="24"/>
              </w:rPr>
              <w:t>КФХ Котов Вяче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слав Владимирович</w:t>
            </w:r>
          </w:p>
        </w:tc>
        <w:tc>
          <w:tcPr>
            <w:tcW w:w="2126" w:type="dxa"/>
          </w:tcPr>
          <w:p w:rsidR="006551FE" w:rsidRPr="00116025" w:rsidRDefault="00116025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551FE" w:rsidRPr="00116025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Предпоследнее:  </w:t>
            </w:r>
          </w:p>
          <w:p w:rsidR="00DE5E81" w:rsidRPr="00116025" w:rsidRDefault="00116025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328864</w:t>
            </w: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16025" w:rsidRPr="00116025" w:rsidRDefault="006551FE" w:rsidP="00DE5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>Последнее:</w:t>
            </w:r>
          </w:p>
          <w:p w:rsidR="006551FE" w:rsidRPr="00FE2164" w:rsidRDefault="00116025" w:rsidP="00DE5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>330928,0</w:t>
            </w:r>
            <w:r w:rsidR="006551FE" w:rsidRPr="001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C179B" w:rsidRPr="004F2972" w:rsidRDefault="008C179B" w:rsidP="008C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Котовский, ул. Березовая, 4 </w:t>
            </w:r>
          </w:p>
          <w:p w:rsidR="006551FE" w:rsidRPr="004F2972" w:rsidRDefault="006551FE" w:rsidP="002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51FE" w:rsidRDefault="006551FE" w:rsidP="006551FE">
      <w:pPr>
        <w:ind w:firstLine="708"/>
        <w:jc w:val="both"/>
      </w:pPr>
    </w:p>
    <w:p w:rsidR="006551FE" w:rsidRDefault="006551FE" w:rsidP="006551FE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  <w:r>
        <w:rPr>
          <w:rFonts w:cs="Tahoma"/>
        </w:rPr>
        <w:t>Номер карточки победителя</w:t>
      </w:r>
      <w:r w:rsidRPr="00116025">
        <w:rPr>
          <w:rFonts w:cs="Tahoma"/>
        </w:rPr>
        <w:t xml:space="preserve">: № </w:t>
      </w:r>
      <w:r w:rsidR="00DE5E81" w:rsidRPr="00116025">
        <w:rPr>
          <w:rFonts w:cs="Tahoma"/>
        </w:rPr>
        <w:t xml:space="preserve"> </w:t>
      </w:r>
      <w:r w:rsidR="00116025" w:rsidRPr="00116025">
        <w:rPr>
          <w:rFonts w:cs="Tahoma"/>
        </w:rPr>
        <w:t>2</w:t>
      </w:r>
      <w:r w:rsidRPr="00116025">
        <w:rPr>
          <w:rFonts w:cs="Tahoma"/>
        </w:rPr>
        <w:t>.</w:t>
      </w:r>
    </w:p>
    <w:p w:rsidR="006551FE" w:rsidRPr="00B972A2" w:rsidRDefault="006551FE" w:rsidP="006551FE">
      <w:pPr>
        <w:jc w:val="both"/>
      </w:pPr>
      <w:r>
        <w:tab/>
      </w:r>
      <w:r w:rsidRPr="00B972A2">
        <w:t>На основании п. 1</w:t>
      </w:r>
      <w:r>
        <w:t>7</w:t>
      </w:r>
      <w:r w:rsidRPr="00B972A2">
        <w:t xml:space="preserve"> ст. 39.12 Земельного кодекса Российской Федерации </w:t>
      </w:r>
      <w:r>
        <w:rPr>
          <w:b/>
          <w:bCs/>
        </w:rPr>
        <w:t>комиссия решила:</w:t>
      </w:r>
    </w:p>
    <w:p w:rsidR="006551FE" w:rsidRPr="00116025" w:rsidRDefault="006551FE" w:rsidP="00116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16025">
        <w:rPr>
          <w:rFonts w:ascii="Times New Roman" w:hAnsi="Times New Roman" w:cs="Times New Roman"/>
          <w:sz w:val="24"/>
          <w:szCs w:val="24"/>
        </w:rPr>
        <w:t>П</w:t>
      </w:r>
      <w:r w:rsidR="008C179B" w:rsidRPr="00116025">
        <w:rPr>
          <w:rFonts w:ascii="Times New Roman" w:hAnsi="Times New Roman" w:cs="Times New Roman"/>
          <w:sz w:val="24"/>
          <w:szCs w:val="24"/>
        </w:rPr>
        <w:t>ризнать победителем аукциона № 3</w:t>
      </w:r>
      <w:r w:rsidRPr="00116025">
        <w:rPr>
          <w:rFonts w:ascii="Times New Roman" w:hAnsi="Times New Roman" w:cs="Times New Roman"/>
          <w:sz w:val="24"/>
          <w:szCs w:val="24"/>
        </w:rPr>
        <w:t xml:space="preserve"> по лоту № 2 участника </w:t>
      </w:r>
      <w:r w:rsidR="00116025" w:rsidRPr="00116025">
        <w:rPr>
          <w:rFonts w:ascii="Times New Roman" w:hAnsi="Times New Roman" w:cs="Times New Roman"/>
          <w:sz w:val="24"/>
          <w:szCs w:val="24"/>
        </w:rPr>
        <w:t>ИП – глав</w:t>
      </w:r>
      <w:r w:rsidR="00116025">
        <w:rPr>
          <w:rFonts w:ascii="Times New Roman" w:hAnsi="Times New Roman" w:cs="Times New Roman"/>
          <w:sz w:val="24"/>
          <w:szCs w:val="24"/>
        </w:rPr>
        <w:t>у</w:t>
      </w:r>
      <w:r w:rsidR="00116025" w:rsidRPr="00116025">
        <w:rPr>
          <w:rFonts w:ascii="Times New Roman" w:hAnsi="Times New Roman" w:cs="Times New Roman"/>
          <w:sz w:val="24"/>
          <w:szCs w:val="24"/>
        </w:rPr>
        <w:t xml:space="preserve"> КФХ Котов</w:t>
      </w:r>
      <w:r w:rsidR="00116025">
        <w:rPr>
          <w:rFonts w:ascii="Times New Roman" w:hAnsi="Times New Roman" w:cs="Times New Roman"/>
          <w:sz w:val="24"/>
          <w:szCs w:val="24"/>
        </w:rPr>
        <w:t>а</w:t>
      </w:r>
      <w:r w:rsidR="00116025" w:rsidRPr="00116025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116025">
        <w:rPr>
          <w:rFonts w:ascii="Times New Roman" w:hAnsi="Times New Roman" w:cs="Times New Roman"/>
          <w:sz w:val="24"/>
          <w:szCs w:val="24"/>
        </w:rPr>
        <w:t>а</w:t>
      </w:r>
      <w:r w:rsidR="00116025" w:rsidRPr="00116025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116025" w:rsidRPr="00116025">
        <w:rPr>
          <w:rFonts w:ascii="Times New Roman" w:hAnsi="Times New Roman" w:cs="Times New Roman"/>
          <w:sz w:val="24"/>
          <w:szCs w:val="24"/>
        </w:rPr>
        <w:t>а</w:t>
      </w:r>
      <w:r w:rsidRPr="00116025">
        <w:t xml:space="preserve"> </w:t>
      </w:r>
      <w:r w:rsidRPr="00116025">
        <w:rPr>
          <w:rFonts w:ascii="Times New Roman" w:hAnsi="Times New Roman" w:cs="Times New Roman"/>
          <w:sz w:val="24"/>
          <w:szCs w:val="24"/>
        </w:rPr>
        <w:t xml:space="preserve">предложившего в ходе аукциона наибольшую цену в размере </w:t>
      </w:r>
      <w:r w:rsidR="00116025">
        <w:rPr>
          <w:rFonts w:ascii="Times New Roman" w:hAnsi="Times New Roman" w:cs="Times New Roman"/>
          <w:sz w:val="24"/>
          <w:szCs w:val="24"/>
        </w:rPr>
        <w:t>330928,0</w:t>
      </w:r>
      <w:r w:rsidRPr="00116025">
        <w:rPr>
          <w:rFonts w:ascii="Times New Roman" w:hAnsi="Times New Roman" w:cs="Times New Roman"/>
          <w:sz w:val="24"/>
          <w:szCs w:val="24"/>
        </w:rPr>
        <w:t xml:space="preserve"> (</w:t>
      </w:r>
      <w:r w:rsidR="00116025">
        <w:rPr>
          <w:rFonts w:ascii="Times New Roman" w:hAnsi="Times New Roman" w:cs="Times New Roman"/>
          <w:sz w:val="24"/>
          <w:szCs w:val="24"/>
        </w:rPr>
        <w:t>триста тридцать</w:t>
      </w:r>
      <w:r w:rsidRPr="0011602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6025">
        <w:rPr>
          <w:rFonts w:ascii="Times New Roman" w:hAnsi="Times New Roman" w:cs="Times New Roman"/>
          <w:sz w:val="24"/>
          <w:szCs w:val="24"/>
        </w:rPr>
        <w:t>девяноста двадцать восемь</w:t>
      </w:r>
      <w:r w:rsidRPr="00116025">
        <w:rPr>
          <w:rFonts w:ascii="Times New Roman" w:hAnsi="Times New Roman" w:cs="Times New Roman"/>
          <w:sz w:val="24"/>
          <w:szCs w:val="24"/>
        </w:rPr>
        <w:t>) рубл</w:t>
      </w:r>
      <w:r w:rsidR="00116025">
        <w:rPr>
          <w:rFonts w:ascii="Times New Roman" w:hAnsi="Times New Roman" w:cs="Times New Roman"/>
          <w:sz w:val="24"/>
          <w:szCs w:val="24"/>
        </w:rPr>
        <w:t>ей</w:t>
      </w:r>
      <w:r w:rsidRPr="00116025">
        <w:rPr>
          <w:rFonts w:ascii="Times New Roman" w:hAnsi="Times New Roman" w:cs="Times New Roman"/>
          <w:sz w:val="24"/>
          <w:szCs w:val="24"/>
        </w:rPr>
        <w:t xml:space="preserve"> и заключить с ним договор аренды земельного участка.</w:t>
      </w:r>
    </w:p>
    <w:p w:rsidR="006551FE" w:rsidRDefault="006551FE" w:rsidP="006551FE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п. 21 ст. 39.12 ЗК РФ, сумма задатка в размере </w:t>
      </w:r>
      <w:r w:rsidR="008C179B">
        <w:t>13760</w:t>
      </w:r>
      <w:r>
        <w:t>,0 (</w:t>
      </w:r>
      <w:r w:rsidR="008C179B">
        <w:t>тринадцать</w:t>
      </w:r>
      <w:r>
        <w:t xml:space="preserve"> тысяч </w:t>
      </w:r>
      <w:r w:rsidR="008C179B">
        <w:t>семьсот шестьдес</w:t>
      </w:r>
      <w:r w:rsidR="00DE5E81">
        <w:t>я</w:t>
      </w:r>
      <w:r w:rsidR="008C179B">
        <w:t>т</w:t>
      </w:r>
      <w:r>
        <w:t xml:space="preserve"> рублей 00 копеек) рублей засчитывается в счет арендной платы за указанный земельный участок. </w:t>
      </w:r>
    </w:p>
    <w:p w:rsidR="006551FE" w:rsidRDefault="006551FE" w:rsidP="006551FE">
      <w:pPr>
        <w:ind w:firstLine="708"/>
        <w:jc w:val="both"/>
      </w:pPr>
      <w:r>
        <w:t>Договор аренды заключается не позднее чем через тридцать дней со дня направления проекта договора аренды земельного участка, но не ранее чем через десять дней со дня составления протокола о результатах аукциона.</w:t>
      </w:r>
    </w:p>
    <w:p w:rsidR="006551FE" w:rsidRPr="00B972A2" w:rsidRDefault="006551FE" w:rsidP="006551FE">
      <w:pPr>
        <w:ind w:firstLine="708"/>
        <w:jc w:val="both"/>
      </w:pPr>
      <w:r w:rsidRPr="00B972A2">
        <w:t xml:space="preserve">Настоящий протокол </w:t>
      </w:r>
      <w:r>
        <w:t>о результатах аукциона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4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6551FE" w:rsidRDefault="006551FE" w:rsidP="006551FE">
      <w:pPr>
        <w:widowControl w:val="0"/>
        <w:autoSpaceDE w:val="0"/>
        <w:autoSpaceDN w:val="0"/>
        <w:adjustRightInd w:val="0"/>
        <w:ind w:firstLine="709"/>
        <w:jc w:val="both"/>
      </w:pPr>
    </w:p>
    <w:p w:rsidR="006551FE" w:rsidRDefault="006551FE" w:rsidP="006551FE">
      <w:pPr>
        <w:widowControl w:val="0"/>
        <w:autoSpaceDE w:val="0"/>
        <w:autoSpaceDN w:val="0"/>
        <w:adjustRightInd w:val="0"/>
        <w:jc w:val="both"/>
      </w:pPr>
      <w:r>
        <w:t>Победитель аукциона лот №2: ____________________________________________________</w:t>
      </w:r>
    </w:p>
    <w:p w:rsidR="006551FE" w:rsidRDefault="006551FE" w:rsidP="006551FE">
      <w:pPr>
        <w:pStyle w:val="a3"/>
        <w:jc w:val="both"/>
        <w:rPr>
          <w:rFonts w:ascii="Times New Roman" w:hAnsi="Times New Roman"/>
          <w:sz w:val="24"/>
        </w:rPr>
      </w:pPr>
    </w:p>
    <w:p w:rsidR="006551FE" w:rsidRPr="009C0DCC" w:rsidRDefault="006551FE" w:rsidP="006551FE">
      <w:pPr>
        <w:pStyle w:val="a3"/>
        <w:jc w:val="both"/>
        <w:rPr>
          <w:rFonts w:ascii="Times New Roman" w:hAnsi="Times New Roman"/>
          <w:sz w:val="24"/>
        </w:rPr>
      </w:pPr>
      <w:r w:rsidRPr="009C0DCC">
        <w:rPr>
          <w:rFonts w:ascii="Times New Roman" w:hAnsi="Times New Roman"/>
          <w:sz w:val="24"/>
        </w:rPr>
        <w:t>Аукцион вел:</w:t>
      </w:r>
      <w:r w:rsidRPr="009C0DCC">
        <w:rPr>
          <w:rFonts w:ascii="Times New Roman" w:hAnsi="Times New Roman"/>
          <w:sz w:val="24"/>
        </w:rPr>
        <w:tab/>
      </w:r>
      <w:r w:rsidRPr="009C0DCC">
        <w:rPr>
          <w:rFonts w:ascii="Times New Roman" w:hAnsi="Times New Roman"/>
          <w:sz w:val="24"/>
        </w:rPr>
        <w:tab/>
        <w:t xml:space="preserve">           </w:t>
      </w:r>
      <w:proofErr w:type="spellStart"/>
      <w:r w:rsidRPr="00790F81">
        <w:rPr>
          <w:rFonts w:ascii="Times New Roman" w:hAnsi="Times New Roman"/>
          <w:sz w:val="24"/>
          <w:u w:val="single"/>
        </w:rPr>
        <w:t>Ветрова</w:t>
      </w:r>
      <w:proofErr w:type="spellEnd"/>
      <w:r w:rsidRPr="00790F81">
        <w:rPr>
          <w:rFonts w:ascii="Times New Roman" w:hAnsi="Times New Roman"/>
          <w:sz w:val="24"/>
          <w:u w:val="single"/>
        </w:rPr>
        <w:t xml:space="preserve"> О.А.</w:t>
      </w:r>
      <w:r w:rsidRPr="009C0DCC">
        <w:t xml:space="preserve">              </w:t>
      </w:r>
    </w:p>
    <w:p w:rsidR="006551FE" w:rsidRDefault="006551FE" w:rsidP="006551FE">
      <w:pPr>
        <w:ind w:firstLine="708"/>
        <w:jc w:val="both"/>
      </w:pPr>
    </w:p>
    <w:p w:rsidR="006551FE" w:rsidRPr="007F51BE" w:rsidRDefault="006551FE" w:rsidP="006551FE">
      <w:pPr>
        <w:pStyle w:val="a3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6551FE" w:rsidRPr="00751267" w:rsidRDefault="006551FE" w:rsidP="006551FE">
      <w:pPr>
        <w:ind w:left="2124" w:firstLine="708"/>
      </w:pPr>
      <w:r w:rsidRPr="007F51BE">
        <w:t xml:space="preserve">_________________          </w:t>
      </w:r>
      <w:r w:rsidRPr="00751267">
        <w:t>Анисимова Н.К.</w:t>
      </w:r>
    </w:p>
    <w:p w:rsidR="006551FE" w:rsidRDefault="006551FE" w:rsidP="006551FE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6551FE" w:rsidRDefault="006551FE" w:rsidP="006551FE"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>
        <w:t>Дормадихина</w:t>
      </w:r>
      <w:proofErr w:type="spellEnd"/>
      <w:r>
        <w:t xml:space="preserve"> Ю.В.</w:t>
      </w:r>
    </w:p>
    <w:p w:rsidR="006551FE" w:rsidRPr="00751267" w:rsidRDefault="006551FE" w:rsidP="006551FE">
      <w:r>
        <w:tab/>
      </w:r>
      <w:r>
        <w:tab/>
      </w:r>
      <w:r>
        <w:tab/>
      </w:r>
      <w:r>
        <w:tab/>
        <w:t>_________________          Денисов И.В.</w:t>
      </w:r>
    </w:p>
    <w:p w:rsidR="006551FE" w:rsidRPr="00751267" w:rsidRDefault="006551FE" w:rsidP="006551FE">
      <w:r>
        <w:tab/>
      </w:r>
      <w:r>
        <w:tab/>
      </w:r>
      <w:r>
        <w:tab/>
      </w:r>
      <w:r>
        <w:tab/>
        <w:t>_________________          Лукина Е.А.</w:t>
      </w:r>
    </w:p>
    <w:p w:rsidR="006551FE" w:rsidRDefault="006551FE" w:rsidP="006551FE"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6551FE" w:rsidRDefault="006551FE" w:rsidP="006551FE"/>
    <w:p w:rsidR="002A0EF8" w:rsidRDefault="002A0EF8"/>
    <w:sectPr w:rsidR="002A0EF8" w:rsidSect="002A0EF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1FE"/>
    <w:rsid w:val="00116025"/>
    <w:rsid w:val="002A0EF8"/>
    <w:rsid w:val="003655B2"/>
    <w:rsid w:val="006551FE"/>
    <w:rsid w:val="0086601F"/>
    <w:rsid w:val="008C179B"/>
    <w:rsid w:val="00C772B3"/>
    <w:rsid w:val="00DC7D67"/>
    <w:rsid w:val="00DE5E81"/>
    <w:rsid w:val="00DF7013"/>
    <w:rsid w:val="00F5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551F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6551F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Hyperlink"/>
    <w:semiHidden/>
    <w:rsid w:val="00655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2020-04-17T06:42:00Z</cp:lastPrinted>
  <dcterms:created xsi:type="dcterms:W3CDTF">2020-04-15T10:48:00Z</dcterms:created>
  <dcterms:modified xsi:type="dcterms:W3CDTF">2020-04-17T06:45:00Z</dcterms:modified>
</cp:coreProperties>
</file>